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B9C" w:rsidRPr="00061AF4" w:rsidRDefault="00704790" w:rsidP="002441C5">
      <w:pPr>
        <w:spacing w:after="0"/>
        <w:jc w:val="center"/>
        <w:rPr>
          <w:b/>
          <w:sz w:val="40"/>
          <w:szCs w:val="40"/>
        </w:rPr>
      </w:pPr>
      <w:r w:rsidRPr="00061AF4">
        <w:rPr>
          <w:b/>
          <w:sz w:val="40"/>
          <w:szCs w:val="40"/>
        </w:rPr>
        <w:t>Govt</w:t>
      </w:r>
      <w:r w:rsidR="00061AF4" w:rsidRPr="00061AF4">
        <w:rPr>
          <w:b/>
          <w:sz w:val="40"/>
          <w:szCs w:val="40"/>
        </w:rPr>
        <w:t xml:space="preserve">. </w:t>
      </w:r>
      <w:r w:rsidRPr="00061AF4">
        <w:rPr>
          <w:b/>
          <w:sz w:val="40"/>
          <w:szCs w:val="40"/>
        </w:rPr>
        <w:t>C</w:t>
      </w:r>
      <w:r w:rsidR="00061AF4" w:rsidRPr="00061AF4">
        <w:rPr>
          <w:b/>
          <w:sz w:val="40"/>
          <w:szCs w:val="40"/>
        </w:rPr>
        <w:t>.</w:t>
      </w:r>
      <w:r w:rsidRPr="00061AF4">
        <w:rPr>
          <w:b/>
          <w:sz w:val="40"/>
          <w:szCs w:val="40"/>
        </w:rPr>
        <w:t>L</w:t>
      </w:r>
      <w:r w:rsidR="00061AF4" w:rsidRPr="00061AF4">
        <w:rPr>
          <w:b/>
          <w:sz w:val="40"/>
          <w:szCs w:val="40"/>
        </w:rPr>
        <w:t>.</w:t>
      </w:r>
      <w:r w:rsidRPr="00061AF4">
        <w:rPr>
          <w:b/>
          <w:sz w:val="40"/>
          <w:szCs w:val="40"/>
        </w:rPr>
        <w:t xml:space="preserve">C </w:t>
      </w:r>
      <w:r w:rsidR="002441C5" w:rsidRPr="00061AF4">
        <w:rPr>
          <w:b/>
          <w:sz w:val="40"/>
          <w:szCs w:val="40"/>
        </w:rPr>
        <w:t xml:space="preserve">Arts </w:t>
      </w:r>
      <w:r w:rsidR="00FE1E29">
        <w:rPr>
          <w:b/>
          <w:sz w:val="40"/>
          <w:szCs w:val="40"/>
        </w:rPr>
        <w:t>a</w:t>
      </w:r>
      <w:r w:rsidR="00061AF4" w:rsidRPr="00061AF4">
        <w:rPr>
          <w:b/>
          <w:sz w:val="40"/>
          <w:szCs w:val="40"/>
        </w:rPr>
        <w:t xml:space="preserve">nd </w:t>
      </w:r>
      <w:r w:rsidR="002441C5" w:rsidRPr="00061AF4">
        <w:rPr>
          <w:b/>
          <w:sz w:val="40"/>
          <w:szCs w:val="40"/>
        </w:rPr>
        <w:t>Science College Patan</w:t>
      </w:r>
      <w:r w:rsidR="00061AF4" w:rsidRPr="00061AF4">
        <w:rPr>
          <w:b/>
          <w:sz w:val="40"/>
          <w:szCs w:val="40"/>
        </w:rPr>
        <w:t xml:space="preserve">, </w:t>
      </w:r>
      <w:r w:rsidRPr="00061AF4">
        <w:rPr>
          <w:b/>
          <w:sz w:val="40"/>
          <w:szCs w:val="40"/>
        </w:rPr>
        <w:t>Durg</w:t>
      </w:r>
    </w:p>
    <w:p w:rsidR="00994446" w:rsidRDefault="00FE1E29" w:rsidP="002441C5">
      <w:pPr>
        <w:spacing w:after="0"/>
        <w:jc w:val="center"/>
        <w:rPr>
          <w:sz w:val="40"/>
          <w:szCs w:val="40"/>
        </w:rPr>
      </w:pPr>
      <w:r>
        <w:rPr>
          <w:sz w:val="40"/>
          <w:szCs w:val="40"/>
        </w:rPr>
        <w:t>2023-24</w:t>
      </w:r>
    </w:p>
    <w:p w:rsidR="002441C5" w:rsidRPr="002441C5" w:rsidRDefault="00704790" w:rsidP="002441C5">
      <w:pPr>
        <w:spacing w:after="0"/>
        <w:jc w:val="center"/>
        <w:rPr>
          <w:sz w:val="32"/>
          <w:szCs w:val="28"/>
        </w:rPr>
      </w:pPr>
      <w:r w:rsidRPr="00D917D0">
        <w:rPr>
          <w:sz w:val="32"/>
          <w:szCs w:val="28"/>
          <w:highlight w:val="yellow"/>
        </w:rPr>
        <w:t>DEPARTMENT OF BOTANY</w:t>
      </w:r>
    </w:p>
    <w:p w:rsidR="002441C5" w:rsidRPr="0076140E" w:rsidRDefault="002441C5" w:rsidP="002441C5">
      <w:pPr>
        <w:rPr>
          <w:b/>
          <w:sz w:val="28"/>
          <w:szCs w:val="28"/>
        </w:rPr>
      </w:pPr>
      <w:r w:rsidRPr="0076140E">
        <w:rPr>
          <w:b/>
          <w:sz w:val="28"/>
          <w:szCs w:val="28"/>
        </w:rPr>
        <w:t>Methods of delivery</w:t>
      </w:r>
    </w:p>
    <w:p w:rsidR="002441C5" w:rsidRPr="00AC19F8" w:rsidRDefault="002441C5" w:rsidP="002441C5">
      <w:pPr>
        <w:pStyle w:val="ListParagraph"/>
        <w:numPr>
          <w:ilvl w:val="0"/>
          <w:numId w:val="2"/>
        </w:numPr>
        <w:rPr>
          <w:sz w:val="24"/>
          <w:szCs w:val="28"/>
        </w:rPr>
      </w:pPr>
      <w:r w:rsidRPr="00AC19F8">
        <w:rPr>
          <w:sz w:val="24"/>
          <w:szCs w:val="28"/>
        </w:rPr>
        <w:t xml:space="preserve">Use of ICT </w:t>
      </w:r>
    </w:p>
    <w:p w:rsidR="002441C5" w:rsidRPr="00AC19F8" w:rsidRDefault="002441C5" w:rsidP="002441C5">
      <w:pPr>
        <w:pStyle w:val="ListParagraph"/>
        <w:numPr>
          <w:ilvl w:val="0"/>
          <w:numId w:val="2"/>
        </w:numPr>
        <w:rPr>
          <w:sz w:val="24"/>
          <w:szCs w:val="28"/>
        </w:rPr>
      </w:pPr>
      <w:r w:rsidRPr="00AC19F8">
        <w:rPr>
          <w:sz w:val="24"/>
          <w:szCs w:val="28"/>
        </w:rPr>
        <w:t>Chalk and talk method</w:t>
      </w:r>
    </w:p>
    <w:p w:rsidR="002441C5" w:rsidRPr="00AC19F8" w:rsidRDefault="002441C5" w:rsidP="002441C5">
      <w:pPr>
        <w:pStyle w:val="ListParagraph"/>
        <w:numPr>
          <w:ilvl w:val="0"/>
          <w:numId w:val="2"/>
        </w:numPr>
        <w:rPr>
          <w:sz w:val="24"/>
          <w:szCs w:val="28"/>
        </w:rPr>
      </w:pPr>
      <w:r w:rsidRPr="00AC19F8">
        <w:rPr>
          <w:sz w:val="24"/>
          <w:szCs w:val="28"/>
        </w:rPr>
        <w:t>Problem solving</w:t>
      </w:r>
    </w:p>
    <w:p w:rsidR="002441C5" w:rsidRPr="00AC19F8" w:rsidRDefault="002441C5" w:rsidP="002441C5">
      <w:pPr>
        <w:pStyle w:val="ListParagraph"/>
        <w:numPr>
          <w:ilvl w:val="0"/>
          <w:numId w:val="2"/>
        </w:numPr>
        <w:rPr>
          <w:sz w:val="24"/>
          <w:szCs w:val="28"/>
        </w:rPr>
      </w:pPr>
      <w:r w:rsidRPr="00AC19F8">
        <w:rPr>
          <w:sz w:val="24"/>
          <w:szCs w:val="28"/>
        </w:rPr>
        <w:t xml:space="preserve">Group discussion </w:t>
      </w:r>
    </w:p>
    <w:p w:rsidR="002441C5" w:rsidRPr="00AC19F8" w:rsidRDefault="002441C5" w:rsidP="002441C5">
      <w:pPr>
        <w:pStyle w:val="ListParagraph"/>
        <w:numPr>
          <w:ilvl w:val="0"/>
          <w:numId w:val="2"/>
        </w:numPr>
        <w:rPr>
          <w:sz w:val="24"/>
          <w:szCs w:val="28"/>
        </w:rPr>
      </w:pPr>
      <w:r w:rsidRPr="00AC19F8">
        <w:rPr>
          <w:sz w:val="24"/>
          <w:szCs w:val="28"/>
        </w:rPr>
        <w:t>Test</w:t>
      </w:r>
    </w:p>
    <w:p w:rsidR="002441C5" w:rsidRPr="00AC19F8" w:rsidRDefault="002441C5" w:rsidP="002441C5">
      <w:pPr>
        <w:pStyle w:val="ListParagraph"/>
        <w:numPr>
          <w:ilvl w:val="0"/>
          <w:numId w:val="2"/>
        </w:numPr>
        <w:rPr>
          <w:sz w:val="24"/>
          <w:szCs w:val="28"/>
        </w:rPr>
      </w:pPr>
      <w:r w:rsidRPr="00AC19F8">
        <w:rPr>
          <w:sz w:val="24"/>
          <w:szCs w:val="28"/>
        </w:rPr>
        <w:t>Notes</w:t>
      </w:r>
    </w:p>
    <w:p w:rsidR="002441C5" w:rsidRPr="00994446" w:rsidRDefault="002441C5" w:rsidP="002441C5">
      <w:pPr>
        <w:spacing w:after="0"/>
        <w:rPr>
          <w:sz w:val="40"/>
          <w:szCs w:val="40"/>
        </w:rPr>
      </w:pPr>
    </w:p>
    <w:p w:rsidR="0039613F" w:rsidRPr="0039613F" w:rsidRDefault="0039613F" w:rsidP="00061AF4">
      <w:pPr>
        <w:spacing w:after="0"/>
        <w:jc w:val="center"/>
        <w:rPr>
          <w:b/>
          <w:color w:val="464646"/>
          <w:sz w:val="23"/>
        </w:rPr>
      </w:pPr>
      <w:r w:rsidRPr="00061AF4">
        <w:rPr>
          <w:b/>
          <w:sz w:val="28"/>
          <w:szCs w:val="28"/>
          <w:u w:val="single"/>
        </w:rPr>
        <w:t>CLASS: B.Sc.1</w:t>
      </w:r>
      <w:r w:rsidRPr="00061AF4">
        <w:rPr>
          <w:b/>
          <w:sz w:val="28"/>
          <w:szCs w:val="28"/>
          <w:u w:val="single"/>
          <w:vertAlign w:val="superscript"/>
        </w:rPr>
        <w:t>St</w:t>
      </w:r>
      <w:r w:rsidRPr="00061AF4">
        <w:rPr>
          <w:b/>
          <w:sz w:val="28"/>
          <w:szCs w:val="28"/>
          <w:u w:val="single"/>
        </w:rPr>
        <w:t xml:space="preserve"> year </w:t>
      </w:r>
      <w:r w:rsidRPr="00061AF4">
        <w:rPr>
          <w:b/>
          <w:sz w:val="28"/>
          <w:u w:val="single"/>
        </w:rPr>
        <w:t>PAPER I</w:t>
      </w:r>
      <w:r w:rsidRPr="0039613F">
        <w:rPr>
          <w:b/>
          <w:sz w:val="28"/>
        </w:rPr>
        <w:t xml:space="preserve"> </w:t>
      </w:r>
      <w:r w:rsidR="00061AF4">
        <w:rPr>
          <w:b/>
          <w:sz w:val="28"/>
        </w:rPr>
        <w:t>(</w:t>
      </w:r>
      <w:r w:rsidR="00F46998">
        <w:rPr>
          <w:b/>
          <w:color w:val="3D3D3D"/>
          <w:sz w:val="23"/>
        </w:rPr>
        <w:t>Microbial</w:t>
      </w:r>
      <w:r w:rsidR="00FE1E29">
        <w:rPr>
          <w:b/>
          <w:color w:val="3D3D3D"/>
          <w:sz w:val="23"/>
        </w:rPr>
        <w:t xml:space="preserve"> Diversity and Plant Pathology</w:t>
      </w:r>
      <w:r w:rsidR="00061AF4">
        <w:rPr>
          <w:b/>
          <w:color w:val="464646"/>
          <w:sz w:val="23"/>
        </w:rPr>
        <w:t>)</w:t>
      </w:r>
    </w:p>
    <w:p w:rsidR="0039613F" w:rsidRPr="0039613F" w:rsidRDefault="0039613F" w:rsidP="00061AF4">
      <w:pPr>
        <w:jc w:val="center"/>
        <w:rPr>
          <w:b/>
          <w:sz w:val="28"/>
          <w:szCs w:val="28"/>
        </w:rPr>
      </w:pPr>
      <w:r w:rsidRPr="0039613F">
        <w:rPr>
          <w:b/>
          <w:sz w:val="28"/>
          <w:szCs w:val="28"/>
        </w:rPr>
        <w:t>N</w:t>
      </w:r>
      <w:r w:rsidR="00061AF4">
        <w:rPr>
          <w:b/>
          <w:sz w:val="28"/>
          <w:szCs w:val="28"/>
        </w:rPr>
        <w:t xml:space="preserve">ame of Teacher:  </w:t>
      </w:r>
      <w:r w:rsidR="00B46554" w:rsidRPr="00B46554">
        <w:rPr>
          <w:b/>
          <w:sz w:val="28"/>
          <w:szCs w:val="28"/>
        </w:rPr>
        <w:t>Mr. Dorelal Madhukar</w:t>
      </w:r>
    </w:p>
    <w:p w:rsidR="00704790" w:rsidRDefault="00704790" w:rsidP="00704790">
      <w:pPr>
        <w:rPr>
          <w:sz w:val="28"/>
          <w:szCs w:val="28"/>
        </w:rPr>
      </w:pPr>
    </w:p>
    <w:tbl>
      <w:tblPr>
        <w:tblW w:w="99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1079"/>
        <w:gridCol w:w="7651"/>
      </w:tblGrid>
      <w:tr w:rsidR="002441C5" w:rsidRPr="00E50C3C" w:rsidTr="00FE1E29">
        <w:trPr>
          <w:trHeight w:val="1306"/>
        </w:trPr>
        <w:tc>
          <w:tcPr>
            <w:tcW w:w="1260" w:type="dxa"/>
            <w:shd w:val="clear" w:color="auto" w:fill="auto"/>
            <w:vAlign w:val="center"/>
            <w:hideMark/>
          </w:tcPr>
          <w:p w:rsidR="002441C5" w:rsidRPr="00E50C3C" w:rsidRDefault="002441C5" w:rsidP="00E50C3C">
            <w:pPr>
              <w:spacing w:after="0" w:line="240" w:lineRule="auto"/>
              <w:rPr>
                <w:rFonts w:ascii="Cambria" w:eastAsia="Times New Roman" w:hAnsi="Cambria" w:cs="Calibri"/>
                <w:color w:val="000000"/>
                <w:sz w:val="28"/>
                <w:szCs w:val="28"/>
              </w:rPr>
            </w:pPr>
            <w:r w:rsidRPr="00E50C3C">
              <w:rPr>
                <w:rFonts w:ascii="Cambria" w:eastAsia="Times New Roman" w:hAnsi="Cambria" w:cs="Calibri"/>
                <w:color w:val="000000"/>
                <w:sz w:val="28"/>
                <w:szCs w:val="28"/>
              </w:rPr>
              <w:t>Month</w:t>
            </w:r>
          </w:p>
        </w:tc>
        <w:tc>
          <w:tcPr>
            <w:tcW w:w="1079" w:type="dxa"/>
            <w:shd w:val="clear" w:color="auto" w:fill="auto"/>
            <w:vAlign w:val="center"/>
            <w:hideMark/>
          </w:tcPr>
          <w:p w:rsidR="002441C5" w:rsidRPr="00E50C3C" w:rsidRDefault="002441C5" w:rsidP="00E50C3C">
            <w:pPr>
              <w:spacing w:after="0" w:line="240" w:lineRule="auto"/>
              <w:ind w:right="290"/>
              <w:rPr>
                <w:rFonts w:ascii="Cambria" w:eastAsia="Times New Roman" w:hAnsi="Cambria" w:cs="Calibri"/>
                <w:color w:val="000000"/>
                <w:sz w:val="28"/>
                <w:szCs w:val="28"/>
              </w:rPr>
            </w:pPr>
            <w:r w:rsidRPr="00E50C3C">
              <w:rPr>
                <w:rFonts w:ascii="Cambria" w:eastAsia="Times New Roman" w:hAnsi="Cambria" w:cs="Calibri"/>
                <w:color w:val="000000"/>
                <w:sz w:val="28"/>
                <w:szCs w:val="28"/>
              </w:rPr>
              <w:t>Title unit</w:t>
            </w:r>
            <w:r>
              <w:rPr>
                <w:rFonts w:ascii="Cambria" w:eastAsia="Times New Roman" w:hAnsi="Cambria" w:cs="Calibri"/>
                <w:color w:val="000000"/>
                <w:sz w:val="28"/>
                <w:szCs w:val="28"/>
              </w:rPr>
              <w:t xml:space="preserve">/ </w:t>
            </w:r>
            <w:r w:rsidRPr="00E50C3C">
              <w:rPr>
                <w:rFonts w:ascii="Cambria" w:eastAsia="Times New Roman" w:hAnsi="Cambria" w:cs="Calibri"/>
                <w:color w:val="000000"/>
                <w:sz w:val="28"/>
                <w:szCs w:val="28"/>
              </w:rPr>
              <w:t>No. of lectures</w:t>
            </w:r>
          </w:p>
        </w:tc>
        <w:tc>
          <w:tcPr>
            <w:tcW w:w="7651" w:type="dxa"/>
            <w:shd w:val="clear" w:color="auto" w:fill="auto"/>
            <w:vAlign w:val="center"/>
            <w:hideMark/>
          </w:tcPr>
          <w:p w:rsidR="002441C5" w:rsidRPr="00E50C3C" w:rsidRDefault="002441C5" w:rsidP="002441C5">
            <w:pPr>
              <w:spacing w:after="0" w:line="240" w:lineRule="auto"/>
              <w:ind w:right="290"/>
              <w:jc w:val="center"/>
              <w:rPr>
                <w:rFonts w:ascii="Cambria" w:eastAsia="Times New Roman" w:hAnsi="Cambria" w:cs="Calibri"/>
                <w:color w:val="000000"/>
                <w:sz w:val="28"/>
                <w:szCs w:val="28"/>
              </w:rPr>
            </w:pPr>
            <w:r w:rsidRPr="00E50C3C">
              <w:rPr>
                <w:rFonts w:ascii="Cambria" w:eastAsia="Times New Roman" w:hAnsi="Cambria" w:cs="Calibri"/>
                <w:color w:val="000000"/>
                <w:sz w:val="28"/>
                <w:szCs w:val="28"/>
              </w:rPr>
              <w:t>Topic of lecture</w:t>
            </w:r>
          </w:p>
        </w:tc>
      </w:tr>
      <w:tr w:rsidR="002441C5" w:rsidRPr="00E50C3C" w:rsidTr="00FE1E29">
        <w:trPr>
          <w:trHeight w:val="1747"/>
        </w:trPr>
        <w:tc>
          <w:tcPr>
            <w:tcW w:w="1260" w:type="dxa"/>
            <w:shd w:val="clear" w:color="auto" w:fill="auto"/>
            <w:noWrap/>
            <w:vAlign w:val="center"/>
            <w:hideMark/>
          </w:tcPr>
          <w:p w:rsidR="002441C5" w:rsidRPr="00E50C3C" w:rsidRDefault="00FE1E29" w:rsidP="00E50C3C">
            <w:pPr>
              <w:spacing w:after="0" w:line="240" w:lineRule="auto"/>
              <w:rPr>
                <w:rFonts w:ascii="Calibri" w:eastAsia="Times New Roman" w:hAnsi="Calibri" w:cs="Calibri"/>
                <w:color w:val="000000"/>
              </w:rPr>
            </w:pPr>
            <w:r>
              <w:rPr>
                <w:rFonts w:ascii="Calibri" w:eastAsia="Times New Roman" w:hAnsi="Calibri" w:cs="Calibri"/>
                <w:color w:val="000000"/>
              </w:rPr>
              <w:t>July</w:t>
            </w:r>
          </w:p>
        </w:tc>
        <w:tc>
          <w:tcPr>
            <w:tcW w:w="1079" w:type="dxa"/>
            <w:shd w:val="clear" w:color="auto" w:fill="auto"/>
            <w:noWrap/>
            <w:vAlign w:val="center"/>
            <w:hideMark/>
          </w:tcPr>
          <w:p w:rsidR="002441C5" w:rsidRPr="00E50C3C" w:rsidRDefault="002441C5" w:rsidP="00E50C3C">
            <w:pPr>
              <w:spacing w:after="0" w:line="240" w:lineRule="auto"/>
              <w:rPr>
                <w:rFonts w:ascii="Calibri" w:eastAsia="Times New Roman" w:hAnsi="Calibri" w:cs="Calibri"/>
                <w:color w:val="000000"/>
              </w:rPr>
            </w:pPr>
            <w:r w:rsidRPr="00E50C3C">
              <w:rPr>
                <w:rFonts w:ascii="Calibri" w:eastAsia="Times New Roman" w:hAnsi="Calibri" w:cs="Calibri"/>
                <w:color w:val="000000"/>
              </w:rPr>
              <w:t>unit 1</w:t>
            </w:r>
            <w:r>
              <w:rPr>
                <w:rFonts w:ascii="Calibri" w:eastAsia="Times New Roman" w:hAnsi="Calibri" w:cs="Calibri"/>
                <w:color w:val="000000"/>
              </w:rPr>
              <w:t>/</w:t>
            </w:r>
            <w:r w:rsidR="00DC1F26">
              <w:rPr>
                <w:rFonts w:ascii="Calibri" w:eastAsia="Times New Roman" w:hAnsi="Calibri" w:cs="Calibri"/>
                <w:color w:val="000000"/>
              </w:rPr>
              <w:t>12</w:t>
            </w:r>
            <w:r w:rsidRPr="00E50C3C">
              <w:rPr>
                <w:rFonts w:ascii="Calibri" w:eastAsia="Times New Roman" w:hAnsi="Calibri" w:cs="Calibri"/>
                <w:color w:val="000000"/>
              </w:rPr>
              <w:t> </w:t>
            </w:r>
          </w:p>
        </w:tc>
        <w:tc>
          <w:tcPr>
            <w:tcW w:w="7651" w:type="dxa"/>
            <w:shd w:val="clear" w:color="auto" w:fill="auto"/>
            <w:noWrap/>
            <w:vAlign w:val="center"/>
            <w:hideMark/>
          </w:tcPr>
          <w:p w:rsidR="002441C5" w:rsidRPr="00DC1F26" w:rsidRDefault="00DC1F26" w:rsidP="00812561">
            <w:pPr>
              <w:spacing w:before="90" w:line="244" w:lineRule="auto"/>
              <w:ind w:left="468" w:right="120" w:firstLine="8"/>
              <w:jc w:val="both"/>
              <w:rPr>
                <w:b/>
                <w:sz w:val="23"/>
              </w:rPr>
            </w:pPr>
            <w:r w:rsidRPr="00DC1F26">
              <w:rPr>
                <w:rFonts w:ascii="Calibri" w:eastAsia="Times New Roman" w:hAnsi="Calibri" w:cs="Calibri"/>
                <w:b/>
                <w:color w:val="000000"/>
              </w:rPr>
              <w:t>Microbial Technique and Instrument</w:t>
            </w:r>
            <w:r>
              <w:rPr>
                <w:rFonts w:ascii="Calibri" w:eastAsia="Times New Roman" w:hAnsi="Calibri" w:cs="Calibri"/>
                <w:b/>
                <w:color w:val="000000"/>
              </w:rPr>
              <w:t xml:space="preserve">: </w:t>
            </w:r>
            <w:r w:rsidRPr="00812561">
              <w:rPr>
                <w:rFonts w:ascii="Calibri" w:eastAsia="Times New Roman" w:hAnsi="Calibri" w:cs="Calibri"/>
                <w:color w:val="000000"/>
              </w:rPr>
              <w:t>Light</w:t>
            </w:r>
            <w:r w:rsidR="00812561">
              <w:rPr>
                <w:rFonts w:ascii="Calibri" w:eastAsia="Times New Roman" w:hAnsi="Calibri" w:cs="Calibri"/>
                <w:color w:val="000000"/>
              </w:rPr>
              <w:t>, scanning, Phase contract and transmission  electron m</w:t>
            </w:r>
            <w:r w:rsidRPr="00812561">
              <w:rPr>
                <w:rFonts w:ascii="Calibri" w:eastAsia="Times New Roman" w:hAnsi="Calibri" w:cs="Calibri"/>
                <w:color w:val="000000"/>
              </w:rPr>
              <w:t>icroscope</w:t>
            </w:r>
            <w:r w:rsidR="002441C5" w:rsidRPr="00DC1F26">
              <w:rPr>
                <w:rFonts w:ascii="Calibri" w:eastAsia="Times New Roman" w:hAnsi="Calibri" w:cs="Calibri"/>
                <w:b/>
                <w:color w:val="000000"/>
              </w:rPr>
              <w:t> </w:t>
            </w:r>
            <w:r w:rsidR="00812561">
              <w:rPr>
                <w:rFonts w:ascii="Calibri" w:eastAsia="Times New Roman" w:hAnsi="Calibri" w:cs="Calibri"/>
                <w:b/>
                <w:color w:val="000000"/>
              </w:rPr>
              <w:t>,</w:t>
            </w:r>
            <w:r w:rsidR="00812561" w:rsidRPr="00812561">
              <w:rPr>
                <w:rFonts w:ascii="Calibri" w:eastAsia="Times New Roman" w:hAnsi="Calibri" w:cs="Calibri"/>
                <w:color w:val="000000"/>
              </w:rPr>
              <w:t xml:space="preserve"> staining technique and instruments </w:t>
            </w:r>
          </w:p>
        </w:tc>
      </w:tr>
      <w:tr w:rsidR="002441C5" w:rsidRPr="00E50C3C" w:rsidTr="00FE1E29">
        <w:trPr>
          <w:trHeight w:val="1999"/>
        </w:trPr>
        <w:tc>
          <w:tcPr>
            <w:tcW w:w="1260" w:type="dxa"/>
            <w:shd w:val="clear" w:color="auto" w:fill="auto"/>
            <w:noWrap/>
            <w:vAlign w:val="center"/>
            <w:hideMark/>
          </w:tcPr>
          <w:p w:rsidR="002441C5" w:rsidRPr="00E50C3C" w:rsidRDefault="00FE1E29" w:rsidP="00E50C3C">
            <w:pPr>
              <w:spacing w:after="0" w:line="240" w:lineRule="auto"/>
              <w:rPr>
                <w:rFonts w:ascii="Calibri" w:eastAsia="Times New Roman" w:hAnsi="Calibri" w:cs="Calibri"/>
                <w:color w:val="000000"/>
              </w:rPr>
            </w:pPr>
            <w:r>
              <w:rPr>
                <w:rFonts w:ascii="Calibri" w:eastAsia="Times New Roman" w:hAnsi="Calibri" w:cs="Calibri"/>
                <w:color w:val="000000"/>
              </w:rPr>
              <w:t>August</w:t>
            </w:r>
          </w:p>
        </w:tc>
        <w:tc>
          <w:tcPr>
            <w:tcW w:w="1079" w:type="dxa"/>
            <w:shd w:val="clear" w:color="auto" w:fill="auto"/>
            <w:noWrap/>
            <w:vAlign w:val="center"/>
            <w:hideMark/>
          </w:tcPr>
          <w:p w:rsidR="009326DF" w:rsidRDefault="002441C5" w:rsidP="00E50C3C">
            <w:pPr>
              <w:spacing w:after="0" w:line="240" w:lineRule="auto"/>
              <w:rPr>
                <w:rFonts w:ascii="Calibri" w:eastAsia="Times New Roman" w:hAnsi="Calibri" w:cs="Calibri"/>
                <w:color w:val="000000"/>
              </w:rPr>
            </w:pPr>
            <w:r w:rsidRPr="00E50C3C">
              <w:rPr>
                <w:rFonts w:ascii="Calibri" w:eastAsia="Times New Roman" w:hAnsi="Calibri" w:cs="Calibri"/>
                <w:color w:val="000000"/>
              </w:rPr>
              <w:t> </w:t>
            </w:r>
            <w:r w:rsidR="00DC1F26">
              <w:rPr>
                <w:rFonts w:ascii="Calibri" w:eastAsia="Times New Roman" w:hAnsi="Calibri" w:cs="Calibri"/>
                <w:color w:val="000000"/>
              </w:rPr>
              <w:t>Unit 1</w:t>
            </w:r>
            <w:r>
              <w:rPr>
                <w:rFonts w:ascii="Calibri" w:eastAsia="Times New Roman" w:hAnsi="Calibri" w:cs="Calibri"/>
                <w:color w:val="000000"/>
              </w:rPr>
              <w:t>/</w:t>
            </w:r>
            <w:r w:rsidRPr="00E50C3C">
              <w:rPr>
                <w:rFonts w:ascii="Calibri" w:eastAsia="Times New Roman" w:hAnsi="Calibri" w:cs="Calibri"/>
                <w:color w:val="000000"/>
              </w:rPr>
              <w:t> </w:t>
            </w:r>
            <w:r w:rsidR="00D76C36">
              <w:rPr>
                <w:rFonts w:ascii="Calibri" w:eastAsia="Times New Roman" w:hAnsi="Calibri" w:cs="Calibri"/>
                <w:color w:val="000000"/>
              </w:rPr>
              <w:t>5</w:t>
            </w:r>
          </w:p>
          <w:p w:rsidR="009326DF" w:rsidRDefault="009326DF" w:rsidP="00E50C3C">
            <w:pPr>
              <w:spacing w:after="0" w:line="240" w:lineRule="auto"/>
              <w:rPr>
                <w:rFonts w:ascii="Calibri" w:eastAsia="Times New Roman" w:hAnsi="Calibri" w:cs="Calibri"/>
                <w:color w:val="000000"/>
              </w:rPr>
            </w:pPr>
          </w:p>
          <w:p w:rsidR="009326DF" w:rsidRDefault="009326DF" w:rsidP="00E50C3C">
            <w:pPr>
              <w:spacing w:after="0" w:line="240" w:lineRule="auto"/>
              <w:rPr>
                <w:rFonts w:ascii="Calibri" w:eastAsia="Times New Roman" w:hAnsi="Calibri" w:cs="Calibri"/>
                <w:color w:val="000000"/>
              </w:rPr>
            </w:pPr>
          </w:p>
          <w:p w:rsidR="009326DF" w:rsidRDefault="009326DF" w:rsidP="00E50C3C">
            <w:pPr>
              <w:spacing w:after="0" w:line="240" w:lineRule="auto"/>
              <w:rPr>
                <w:rFonts w:ascii="Calibri" w:eastAsia="Times New Roman" w:hAnsi="Calibri" w:cs="Calibri"/>
                <w:color w:val="000000"/>
              </w:rPr>
            </w:pPr>
          </w:p>
          <w:p w:rsidR="002441C5" w:rsidRDefault="009326DF" w:rsidP="00E50C3C">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p>
          <w:p w:rsidR="00D76C36" w:rsidRPr="00E50C3C" w:rsidRDefault="00D76C36" w:rsidP="00E50C3C">
            <w:pPr>
              <w:spacing w:after="0" w:line="240" w:lineRule="auto"/>
              <w:rPr>
                <w:rFonts w:ascii="Calibri" w:eastAsia="Times New Roman" w:hAnsi="Calibri" w:cs="Calibri"/>
                <w:color w:val="000000"/>
              </w:rPr>
            </w:pPr>
            <w:r>
              <w:rPr>
                <w:rFonts w:ascii="Calibri" w:eastAsia="Times New Roman" w:hAnsi="Calibri" w:cs="Calibri"/>
                <w:color w:val="000000"/>
              </w:rPr>
              <w:t>Unit 2/ 7</w:t>
            </w:r>
          </w:p>
        </w:tc>
        <w:tc>
          <w:tcPr>
            <w:tcW w:w="7651" w:type="dxa"/>
            <w:shd w:val="clear" w:color="auto" w:fill="auto"/>
            <w:noWrap/>
            <w:vAlign w:val="center"/>
            <w:hideMark/>
          </w:tcPr>
          <w:p w:rsidR="00812561" w:rsidRDefault="00812561" w:rsidP="00B339C6">
            <w:pPr>
              <w:spacing w:line="244" w:lineRule="auto"/>
              <w:ind w:left="469" w:right="113" w:hanging="3"/>
              <w:jc w:val="both"/>
              <w:rPr>
                <w:rFonts w:ascii="Calibri" w:eastAsia="Times New Roman" w:hAnsi="Calibri" w:cs="Calibri"/>
                <w:color w:val="000000"/>
              </w:rPr>
            </w:pPr>
            <w:r>
              <w:rPr>
                <w:rFonts w:ascii="Calibri" w:eastAsia="Times New Roman" w:hAnsi="Calibri" w:cs="Calibri"/>
                <w:b/>
                <w:color w:val="000000"/>
              </w:rPr>
              <w:t xml:space="preserve"> Instrument: </w:t>
            </w:r>
            <w:r w:rsidRPr="00812561">
              <w:rPr>
                <w:rFonts w:ascii="Calibri" w:eastAsia="Times New Roman" w:hAnsi="Calibri" w:cs="Calibri"/>
                <w:color w:val="000000"/>
              </w:rPr>
              <w:t xml:space="preserve">autoclave, oven, laminar air flow, centrifuge, colorimeter, sphectrophotometer, electrophoresis, immobilization method, fermentation and fermenters. </w:t>
            </w:r>
          </w:p>
          <w:p w:rsidR="002441C5" w:rsidRPr="00B339C6" w:rsidRDefault="00D76C36" w:rsidP="00D76C36">
            <w:pPr>
              <w:spacing w:line="244" w:lineRule="auto"/>
              <w:ind w:left="469" w:right="113" w:hanging="3"/>
              <w:jc w:val="both"/>
              <w:rPr>
                <w:i/>
                <w:sz w:val="23"/>
              </w:rPr>
            </w:pPr>
            <w:r>
              <w:rPr>
                <w:b/>
                <w:color w:val="3D3D3D"/>
                <w:sz w:val="23"/>
              </w:rPr>
              <w:t xml:space="preserve">BACTERIA: </w:t>
            </w:r>
            <w:r>
              <w:rPr>
                <w:color w:val="383838"/>
                <w:sz w:val="23"/>
              </w:rPr>
              <w:t>structure of prokaryotic and eukaryotic bacteria</w:t>
            </w:r>
            <w:r>
              <w:rPr>
                <w:color w:val="212121"/>
                <w:sz w:val="23"/>
              </w:rPr>
              <w:t xml:space="preserve">, </w:t>
            </w:r>
            <w:r>
              <w:rPr>
                <w:color w:val="383838"/>
                <w:sz w:val="23"/>
              </w:rPr>
              <w:t xml:space="preserve">fine </w:t>
            </w:r>
            <w:r>
              <w:rPr>
                <w:color w:val="1F1F1F"/>
                <w:sz w:val="23"/>
              </w:rPr>
              <w:t xml:space="preserve">structure </w:t>
            </w:r>
            <w:r>
              <w:rPr>
                <w:color w:val="2A2A2A"/>
                <w:sz w:val="23"/>
              </w:rPr>
              <w:t xml:space="preserve">of </w:t>
            </w:r>
            <w:r>
              <w:rPr>
                <w:color w:val="3A3A3A"/>
                <w:sz w:val="23"/>
              </w:rPr>
              <w:t xml:space="preserve">bacterial </w:t>
            </w:r>
            <w:r>
              <w:rPr>
                <w:color w:val="383838"/>
                <w:sz w:val="23"/>
              </w:rPr>
              <w:t xml:space="preserve">cell, </w:t>
            </w:r>
            <w:r>
              <w:rPr>
                <w:color w:val="313131"/>
                <w:sz w:val="23"/>
              </w:rPr>
              <w:t xml:space="preserve">Gram </w:t>
            </w:r>
            <w:r>
              <w:rPr>
                <w:color w:val="2B2B2B"/>
                <w:sz w:val="23"/>
              </w:rPr>
              <w:t xml:space="preserve">positive </w:t>
            </w:r>
            <w:r>
              <w:rPr>
                <w:color w:val="343434"/>
                <w:sz w:val="23"/>
              </w:rPr>
              <w:t xml:space="preserve">and Gram </w:t>
            </w:r>
            <w:r>
              <w:rPr>
                <w:color w:val="333333"/>
                <w:sz w:val="23"/>
              </w:rPr>
              <w:t xml:space="preserve">negative </w:t>
            </w:r>
            <w:r>
              <w:rPr>
                <w:color w:val="282828"/>
                <w:sz w:val="23"/>
              </w:rPr>
              <w:t xml:space="preserve">bacteria, </w:t>
            </w:r>
            <w:r>
              <w:rPr>
                <w:color w:val="232323"/>
                <w:sz w:val="23"/>
              </w:rPr>
              <w:t>bacterial growth curve and factor affecting growth</w:t>
            </w:r>
            <w:r w:rsidR="009326DF">
              <w:rPr>
                <w:color w:val="232323"/>
                <w:sz w:val="23"/>
              </w:rPr>
              <w:t xml:space="preserve"> of microbe,</w:t>
            </w:r>
            <w:r>
              <w:rPr>
                <w:color w:val="232323"/>
                <w:sz w:val="23"/>
              </w:rPr>
              <w:t xml:space="preserve"> </w:t>
            </w:r>
            <w:r>
              <w:rPr>
                <w:color w:val="2F2F2F"/>
                <w:sz w:val="23"/>
              </w:rPr>
              <w:t xml:space="preserve"> reproduction</w:t>
            </w:r>
            <w:r>
              <w:rPr>
                <w:color w:val="2B2B2B"/>
                <w:sz w:val="23"/>
              </w:rPr>
              <w:t xml:space="preserve"> </w:t>
            </w:r>
            <w:r>
              <w:rPr>
                <w:color w:val="3A3A3A"/>
                <w:sz w:val="23"/>
              </w:rPr>
              <w:t xml:space="preserve">and </w:t>
            </w:r>
            <w:r>
              <w:rPr>
                <w:color w:val="2F2F2F"/>
                <w:sz w:val="23"/>
              </w:rPr>
              <w:t xml:space="preserve">recombination (Conjugation, </w:t>
            </w:r>
            <w:r>
              <w:rPr>
                <w:color w:val="0C0C0C"/>
                <w:sz w:val="23"/>
              </w:rPr>
              <w:t xml:space="preserve">transformation </w:t>
            </w:r>
            <w:r>
              <w:rPr>
                <w:color w:val="3A3A3A"/>
                <w:sz w:val="23"/>
              </w:rPr>
              <w:t xml:space="preserve">and </w:t>
            </w:r>
            <w:r>
              <w:rPr>
                <w:color w:val="1A1A1A"/>
                <w:sz w:val="23"/>
              </w:rPr>
              <w:t xml:space="preserve">transduction), </w:t>
            </w:r>
          </w:p>
        </w:tc>
      </w:tr>
      <w:tr w:rsidR="002441C5" w:rsidRPr="00E50C3C" w:rsidTr="00FE1E29">
        <w:trPr>
          <w:trHeight w:val="1513"/>
        </w:trPr>
        <w:tc>
          <w:tcPr>
            <w:tcW w:w="1260" w:type="dxa"/>
            <w:shd w:val="clear" w:color="auto" w:fill="auto"/>
            <w:noWrap/>
            <w:vAlign w:val="center"/>
            <w:hideMark/>
          </w:tcPr>
          <w:p w:rsidR="002441C5" w:rsidRPr="00E50C3C" w:rsidRDefault="00FE1E29" w:rsidP="00E50C3C">
            <w:pPr>
              <w:spacing w:after="0" w:line="240" w:lineRule="auto"/>
              <w:rPr>
                <w:rFonts w:ascii="Calibri" w:eastAsia="Times New Roman" w:hAnsi="Calibri" w:cs="Calibri"/>
                <w:color w:val="000000"/>
              </w:rPr>
            </w:pPr>
            <w:r>
              <w:rPr>
                <w:rFonts w:ascii="Calibri" w:eastAsia="Times New Roman" w:hAnsi="Calibri" w:cs="Calibri"/>
                <w:color w:val="000000"/>
              </w:rPr>
              <w:t>September</w:t>
            </w:r>
          </w:p>
        </w:tc>
        <w:tc>
          <w:tcPr>
            <w:tcW w:w="1079" w:type="dxa"/>
            <w:shd w:val="clear" w:color="auto" w:fill="auto"/>
            <w:noWrap/>
            <w:vAlign w:val="center"/>
            <w:hideMark/>
          </w:tcPr>
          <w:p w:rsidR="002441C5" w:rsidRPr="00E50C3C" w:rsidRDefault="002441C5" w:rsidP="00E50C3C">
            <w:pPr>
              <w:spacing w:after="0" w:line="240" w:lineRule="auto"/>
              <w:rPr>
                <w:rFonts w:ascii="Calibri" w:eastAsia="Times New Roman" w:hAnsi="Calibri" w:cs="Calibri"/>
                <w:color w:val="000000"/>
              </w:rPr>
            </w:pPr>
            <w:r w:rsidRPr="00E50C3C">
              <w:rPr>
                <w:rFonts w:ascii="Calibri" w:eastAsia="Times New Roman" w:hAnsi="Calibri" w:cs="Calibri"/>
                <w:color w:val="000000"/>
              </w:rPr>
              <w:t> </w:t>
            </w:r>
            <w:r w:rsidR="008E7673">
              <w:rPr>
                <w:rFonts w:ascii="Calibri" w:eastAsia="Times New Roman" w:hAnsi="Calibri" w:cs="Calibri"/>
                <w:color w:val="000000"/>
              </w:rPr>
              <w:t xml:space="preserve">Unit </w:t>
            </w:r>
            <w:r w:rsidR="00101B35">
              <w:rPr>
                <w:rFonts w:ascii="Calibri" w:eastAsia="Times New Roman" w:hAnsi="Calibri" w:cs="Calibri"/>
                <w:color w:val="000000"/>
              </w:rPr>
              <w:t>2</w:t>
            </w:r>
            <w:r>
              <w:rPr>
                <w:rFonts w:ascii="Calibri" w:eastAsia="Times New Roman" w:hAnsi="Calibri" w:cs="Calibri"/>
                <w:color w:val="000000"/>
              </w:rPr>
              <w:t>/</w:t>
            </w:r>
            <w:r w:rsidR="008E7673">
              <w:rPr>
                <w:rFonts w:ascii="Calibri" w:eastAsia="Times New Roman" w:hAnsi="Calibri" w:cs="Calibri"/>
                <w:color w:val="000000"/>
              </w:rPr>
              <w:t>12</w:t>
            </w:r>
          </w:p>
        </w:tc>
        <w:tc>
          <w:tcPr>
            <w:tcW w:w="7651" w:type="dxa"/>
            <w:shd w:val="clear" w:color="auto" w:fill="auto"/>
            <w:noWrap/>
            <w:vAlign w:val="center"/>
            <w:hideMark/>
          </w:tcPr>
          <w:p w:rsidR="009326DF" w:rsidRPr="008E7673" w:rsidRDefault="00D76C36" w:rsidP="008E7673">
            <w:pPr>
              <w:spacing w:before="150"/>
              <w:ind w:left="475" w:right="103" w:hanging="10"/>
              <w:jc w:val="both"/>
              <w:rPr>
                <w:color w:val="131313"/>
                <w:sz w:val="23"/>
              </w:rPr>
            </w:pPr>
            <w:r>
              <w:rPr>
                <w:b/>
                <w:color w:val="2A2A2A"/>
                <w:sz w:val="23"/>
              </w:rPr>
              <w:t xml:space="preserve">VIRUSES: </w:t>
            </w:r>
            <w:r>
              <w:rPr>
                <w:color w:val="212121"/>
                <w:sz w:val="23"/>
              </w:rPr>
              <w:t xml:space="preserve">General </w:t>
            </w:r>
            <w:r>
              <w:rPr>
                <w:sz w:val="23"/>
              </w:rPr>
              <w:t xml:space="preserve">characteristics, </w:t>
            </w:r>
            <w:r>
              <w:rPr>
                <w:color w:val="414141"/>
                <w:sz w:val="23"/>
              </w:rPr>
              <w:t xml:space="preserve">types </w:t>
            </w:r>
            <w:r>
              <w:rPr>
                <w:color w:val="383838"/>
                <w:sz w:val="23"/>
              </w:rPr>
              <w:t xml:space="preserve">of </w:t>
            </w:r>
            <w:r>
              <w:rPr>
                <w:color w:val="282828"/>
                <w:sz w:val="23"/>
              </w:rPr>
              <w:t xml:space="preserve">viruses </w:t>
            </w:r>
            <w:r>
              <w:rPr>
                <w:color w:val="313131"/>
                <w:sz w:val="23"/>
              </w:rPr>
              <w:t xml:space="preserve">based </w:t>
            </w:r>
            <w:r>
              <w:rPr>
                <w:color w:val="3D3D3D"/>
                <w:sz w:val="23"/>
              </w:rPr>
              <w:t xml:space="preserve">on </w:t>
            </w:r>
            <w:r>
              <w:rPr>
                <w:color w:val="333333"/>
                <w:sz w:val="23"/>
              </w:rPr>
              <w:t xml:space="preserve">structure </w:t>
            </w:r>
            <w:r>
              <w:rPr>
                <w:color w:val="181818"/>
                <w:sz w:val="23"/>
              </w:rPr>
              <w:t xml:space="preserve">and </w:t>
            </w:r>
            <w:r>
              <w:rPr>
                <w:color w:val="1A1A1A"/>
                <w:sz w:val="23"/>
              </w:rPr>
              <w:t xml:space="preserve">genetic </w:t>
            </w:r>
            <w:r>
              <w:rPr>
                <w:color w:val="232323"/>
                <w:sz w:val="23"/>
              </w:rPr>
              <w:t xml:space="preserve">material. Multiplication </w:t>
            </w:r>
            <w:r>
              <w:rPr>
                <w:color w:val="363636"/>
                <w:sz w:val="23"/>
              </w:rPr>
              <w:t xml:space="preserve">of </w:t>
            </w:r>
            <w:r>
              <w:rPr>
                <w:color w:val="1A1A1A"/>
                <w:sz w:val="23"/>
              </w:rPr>
              <w:t xml:space="preserve">viruses </w:t>
            </w:r>
            <w:r>
              <w:rPr>
                <w:color w:val="2F2F2F"/>
                <w:sz w:val="23"/>
              </w:rPr>
              <w:t xml:space="preserve">(General account), </w:t>
            </w:r>
            <w:r>
              <w:rPr>
                <w:color w:val="3D3D3D"/>
                <w:sz w:val="23"/>
              </w:rPr>
              <w:t xml:space="preserve">Lytic </w:t>
            </w:r>
            <w:r>
              <w:rPr>
                <w:color w:val="3A3A3A"/>
                <w:sz w:val="23"/>
              </w:rPr>
              <w:t xml:space="preserve">and </w:t>
            </w:r>
            <w:r>
              <w:rPr>
                <w:color w:val="262626"/>
                <w:sz w:val="23"/>
              </w:rPr>
              <w:t xml:space="preserve">Lysogenic </w:t>
            </w:r>
            <w:r>
              <w:rPr>
                <w:color w:val="2A2A2A"/>
                <w:sz w:val="23"/>
              </w:rPr>
              <w:t>cycle.</w:t>
            </w:r>
            <w:r>
              <w:rPr>
                <w:color w:val="2F2F2F"/>
                <w:sz w:val="23"/>
              </w:rPr>
              <w:t xml:space="preserve"> </w:t>
            </w:r>
            <w:r>
              <w:rPr>
                <w:color w:val="1C1C1C"/>
                <w:sz w:val="23"/>
              </w:rPr>
              <w:t xml:space="preserve">Structure </w:t>
            </w:r>
            <w:r>
              <w:rPr>
                <w:color w:val="333333"/>
                <w:sz w:val="23"/>
              </w:rPr>
              <w:t xml:space="preserve">and </w:t>
            </w:r>
            <w:r>
              <w:rPr>
                <w:color w:val="262626"/>
                <w:sz w:val="23"/>
              </w:rPr>
              <w:t xml:space="preserve">multiplication </w:t>
            </w:r>
            <w:r>
              <w:rPr>
                <w:color w:val="3F3F3F"/>
                <w:sz w:val="23"/>
              </w:rPr>
              <w:t xml:space="preserve">of </w:t>
            </w:r>
            <w:r>
              <w:rPr>
                <w:color w:val="212121"/>
                <w:sz w:val="23"/>
              </w:rPr>
              <w:t>Bacteriophages</w:t>
            </w:r>
            <w:r w:rsidR="009326DF">
              <w:rPr>
                <w:color w:val="212121"/>
                <w:sz w:val="23"/>
              </w:rPr>
              <w:t xml:space="preserve"> and TMV</w:t>
            </w:r>
            <w:r>
              <w:rPr>
                <w:color w:val="212121"/>
                <w:sz w:val="23"/>
              </w:rPr>
              <w:t xml:space="preserve">. </w:t>
            </w:r>
            <w:r>
              <w:rPr>
                <w:color w:val="343434"/>
                <w:sz w:val="23"/>
              </w:rPr>
              <w:t xml:space="preserve">General </w:t>
            </w:r>
            <w:r>
              <w:rPr>
                <w:color w:val="262626"/>
                <w:sz w:val="23"/>
              </w:rPr>
              <w:t xml:space="preserve">account </w:t>
            </w:r>
            <w:r>
              <w:rPr>
                <w:color w:val="464646"/>
                <w:sz w:val="23"/>
              </w:rPr>
              <w:t xml:space="preserve">of </w:t>
            </w:r>
            <w:r>
              <w:rPr>
                <w:color w:val="262626"/>
                <w:sz w:val="23"/>
              </w:rPr>
              <w:t xml:space="preserve">Viroids, </w:t>
            </w:r>
            <w:r>
              <w:rPr>
                <w:sz w:val="23"/>
              </w:rPr>
              <w:t xml:space="preserve">Virusoids,  </w:t>
            </w:r>
            <w:r>
              <w:rPr>
                <w:color w:val="282828"/>
                <w:sz w:val="23"/>
              </w:rPr>
              <w:t xml:space="preserve">Prions, </w:t>
            </w:r>
            <w:r>
              <w:rPr>
                <w:color w:val="3A3A3A"/>
                <w:sz w:val="23"/>
              </w:rPr>
              <w:t xml:space="preserve">and </w:t>
            </w:r>
            <w:r w:rsidR="009326DF">
              <w:rPr>
                <w:color w:val="131313"/>
                <w:sz w:val="23"/>
              </w:rPr>
              <w:t>mycoplasma,m phytoplasma, actinomycetes and their economic uses.</w:t>
            </w:r>
          </w:p>
        </w:tc>
      </w:tr>
      <w:tr w:rsidR="002441C5" w:rsidRPr="00E50C3C" w:rsidTr="00FE1E29">
        <w:trPr>
          <w:trHeight w:val="1179"/>
        </w:trPr>
        <w:tc>
          <w:tcPr>
            <w:tcW w:w="1260" w:type="dxa"/>
            <w:shd w:val="clear" w:color="auto" w:fill="auto"/>
            <w:noWrap/>
            <w:vAlign w:val="center"/>
            <w:hideMark/>
          </w:tcPr>
          <w:p w:rsidR="002441C5" w:rsidRPr="00E50C3C" w:rsidRDefault="00FE1E29" w:rsidP="00E50C3C">
            <w:pPr>
              <w:spacing w:after="0" w:line="240" w:lineRule="auto"/>
              <w:rPr>
                <w:rFonts w:ascii="Calibri" w:eastAsia="Times New Roman" w:hAnsi="Calibri" w:cs="Calibri"/>
                <w:color w:val="000000"/>
              </w:rPr>
            </w:pPr>
            <w:r>
              <w:rPr>
                <w:rFonts w:ascii="Calibri" w:eastAsia="Times New Roman" w:hAnsi="Calibri" w:cs="Calibri"/>
                <w:color w:val="000000"/>
              </w:rPr>
              <w:lastRenderedPageBreak/>
              <w:t>October</w:t>
            </w:r>
          </w:p>
        </w:tc>
        <w:tc>
          <w:tcPr>
            <w:tcW w:w="1079" w:type="dxa"/>
            <w:shd w:val="clear" w:color="auto" w:fill="auto"/>
            <w:noWrap/>
            <w:vAlign w:val="center"/>
            <w:hideMark/>
          </w:tcPr>
          <w:p w:rsidR="002441C5" w:rsidRDefault="002441C5" w:rsidP="00E50C3C">
            <w:pPr>
              <w:spacing w:after="0" w:line="240" w:lineRule="auto"/>
              <w:rPr>
                <w:rFonts w:ascii="Calibri" w:eastAsia="Times New Roman" w:hAnsi="Calibri" w:cs="Calibri"/>
                <w:color w:val="000000"/>
              </w:rPr>
            </w:pPr>
            <w:r w:rsidRPr="00E50C3C">
              <w:rPr>
                <w:rFonts w:ascii="Calibri" w:eastAsia="Times New Roman" w:hAnsi="Calibri" w:cs="Calibri"/>
                <w:color w:val="000000"/>
              </w:rPr>
              <w:t> </w:t>
            </w:r>
            <w:r w:rsidR="00101B35">
              <w:rPr>
                <w:rFonts w:ascii="Calibri" w:eastAsia="Times New Roman" w:hAnsi="Calibri" w:cs="Calibri"/>
                <w:color w:val="000000"/>
              </w:rPr>
              <w:t>Unit 2</w:t>
            </w:r>
            <w:r w:rsidRPr="00E50C3C">
              <w:rPr>
                <w:rFonts w:ascii="Calibri" w:eastAsia="Times New Roman" w:hAnsi="Calibri" w:cs="Calibri"/>
                <w:color w:val="000000"/>
              </w:rPr>
              <w:t> </w:t>
            </w:r>
            <w:r>
              <w:rPr>
                <w:rFonts w:ascii="Calibri" w:eastAsia="Times New Roman" w:hAnsi="Calibri" w:cs="Calibri"/>
                <w:color w:val="000000"/>
              </w:rPr>
              <w:t>/</w:t>
            </w:r>
            <w:r w:rsidR="008E7673">
              <w:rPr>
                <w:rFonts w:ascii="Calibri" w:eastAsia="Times New Roman" w:hAnsi="Calibri" w:cs="Calibri"/>
                <w:color w:val="000000"/>
              </w:rPr>
              <w:t>8</w:t>
            </w:r>
          </w:p>
          <w:p w:rsidR="008E7673" w:rsidRDefault="008E7673" w:rsidP="00E50C3C">
            <w:pPr>
              <w:spacing w:after="0" w:line="240" w:lineRule="auto"/>
              <w:rPr>
                <w:rFonts w:ascii="Calibri" w:eastAsia="Times New Roman" w:hAnsi="Calibri" w:cs="Calibri"/>
                <w:color w:val="000000"/>
              </w:rPr>
            </w:pPr>
          </w:p>
          <w:p w:rsidR="008E7673" w:rsidRDefault="008E7673" w:rsidP="00E50C3C">
            <w:pPr>
              <w:spacing w:after="0" w:line="240" w:lineRule="auto"/>
              <w:rPr>
                <w:rFonts w:ascii="Calibri" w:eastAsia="Times New Roman" w:hAnsi="Calibri" w:cs="Calibri"/>
                <w:color w:val="000000"/>
              </w:rPr>
            </w:pPr>
          </w:p>
          <w:p w:rsidR="008E7673" w:rsidRDefault="008E7673" w:rsidP="00E50C3C">
            <w:pPr>
              <w:spacing w:after="0" w:line="240" w:lineRule="auto"/>
              <w:rPr>
                <w:rFonts w:ascii="Calibri" w:eastAsia="Times New Roman" w:hAnsi="Calibri" w:cs="Calibri"/>
                <w:color w:val="000000"/>
              </w:rPr>
            </w:pPr>
          </w:p>
          <w:p w:rsidR="008E7673" w:rsidRPr="00E50C3C" w:rsidRDefault="008E7673" w:rsidP="00E50C3C">
            <w:pPr>
              <w:spacing w:after="0" w:line="240" w:lineRule="auto"/>
              <w:rPr>
                <w:rFonts w:ascii="Calibri" w:eastAsia="Times New Roman" w:hAnsi="Calibri" w:cs="Calibri"/>
                <w:color w:val="000000"/>
              </w:rPr>
            </w:pPr>
            <w:r>
              <w:rPr>
                <w:rFonts w:ascii="Calibri" w:eastAsia="Times New Roman" w:hAnsi="Calibri" w:cs="Calibri"/>
                <w:color w:val="000000"/>
              </w:rPr>
              <w:t>Unit 3/4</w:t>
            </w:r>
          </w:p>
        </w:tc>
        <w:tc>
          <w:tcPr>
            <w:tcW w:w="7651" w:type="dxa"/>
            <w:shd w:val="clear" w:color="auto" w:fill="auto"/>
            <w:noWrap/>
            <w:vAlign w:val="center"/>
            <w:hideMark/>
          </w:tcPr>
          <w:p w:rsidR="008E7673" w:rsidRDefault="002441C5" w:rsidP="00101B35">
            <w:pPr>
              <w:spacing w:line="280" w:lineRule="auto"/>
              <w:ind w:left="470" w:firstLine="7"/>
              <w:rPr>
                <w:b/>
                <w:color w:val="0F0F0F"/>
                <w:sz w:val="23"/>
              </w:rPr>
            </w:pPr>
            <w:r w:rsidRPr="00E50C3C">
              <w:rPr>
                <w:rFonts w:ascii="Calibri" w:eastAsia="Times New Roman" w:hAnsi="Calibri" w:cs="Calibri"/>
                <w:color w:val="000000"/>
              </w:rPr>
              <w:t> </w:t>
            </w:r>
            <w:r w:rsidR="008E7673" w:rsidRPr="009326DF">
              <w:rPr>
                <w:b/>
                <w:sz w:val="23"/>
              </w:rPr>
              <w:t>Applied microbiology:</w:t>
            </w:r>
            <w:r w:rsidR="008E7673">
              <w:rPr>
                <w:b/>
                <w:sz w:val="23"/>
              </w:rPr>
              <w:t xml:space="preserve"> </w:t>
            </w:r>
            <w:r w:rsidR="008E7673">
              <w:rPr>
                <w:sz w:val="23"/>
              </w:rPr>
              <w:t>food fermentation and food produced by microbes , production of antibioticsenzymes , alcoholic beverages, lactic acid and acetic acid production. Antigen, antibody and production of monoclonal antibody</w:t>
            </w:r>
            <w:r w:rsidR="008E7673">
              <w:rPr>
                <w:b/>
                <w:color w:val="0F0F0F"/>
                <w:sz w:val="23"/>
              </w:rPr>
              <w:t xml:space="preserve"> </w:t>
            </w:r>
          </w:p>
          <w:p w:rsidR="002441C5" w:rsidRPr="00B339C6" w:rsidRDefault="008E7673" w:rsidP="008E7673">
            <w:pPr>
              <w:spacing w:line="280" w:lineRule="auto"/>
              <w:ind w:left="470" w:firstLine="7"/>
              <w:rPr>
                <w:i/>
                <w:sz w:val="23"/>
              </w:rPr>
            </w:pPr>
            <w:r>
              <w:rPr>
                <w:b/>
                <w:color w:val="0F0F0F"/>
                <w:sz w:val="23"/>
              </w:rPr>
              <w:t>Phycology</w:t>
            </w:r>
            <w:r>
              <w:rPr>
                <w:sz w:val="23"/>
              </w:rPr>
              <w:t xml:space="preserve">: General </w:t>
            </w:r>
            <w:r>
              <w:rPr>
                <w:color w:val="1A1A1A"/>
                <w:sz w:val="23"/>
              </w:rPr>
              <w:t xml:space="preserve">characters, classification, </w:t>
            </w:r>
            <w:r>
              <w:rPr>
                <w:color w:val="1C1C1C"/>
                <w:sz w:val="23"/>
              </w:rPr>
              <w:t xml:space="preserve">range </w:t>
            </w:r>
            <w:r>
              <w:rPr>
                <w:color w:val="1F1F1F"/>
                <w:sz w:val="23"/>
              </w:rPr>
              <w:t xml:space="preserve">of </w:t>
            </w:r>
            <w:r>
              <w:rPr>
                <w:color w:val="181818"/>
                <w:sz w:val="23"/>
              </w:rPr>
              <w:t xml:space="preserve">thallus </w:t>
            </w:r>
            <w:r>
              <w:rPr>
                <w:color w:val="161616"/>
                <w:sz w:val="23"/>
              </w:rPr>
              <w:t xml:space="preserve">organization, </w:t>
            </w:r>
            <w:r>
              <w:rPr>
                <w:color w:val="1A1A1A"/>
                <w:sz w:val="23"/>
              </w:rPr>
              <w:t>reproduction</w:t>
            </w:r>
            <w:r>
              <w:rPr>
                <w:sz w:val="23"/>
              </w:rPr>
              <w:t xml:space="preserve">, </w:t>
            </w:r>
            <w:r>
              <w:rPr>
                <w:color w:val="161616"/>
                <w:sz w:val="23"/>
              </w:rPr>
              <w:t xml:space="preserve">life </w:t>
            </w:r>
            <w:r>
              <w:rPr>
                <w:sz w:val="23"/>
              </w:rPr>
              <w:t>cycle patterns.</w:t>
            </w:r>
          </w:p>
        </w:tc>
      </w:tr>
      <w:tr w:rsidR="002441C5" w:rsidRPr="00E50C3C" w:rsidTr="00FE1E29">
        <w:trPr>
          <w:trHeight w:val="1179"/>
        </w:trPr>
        <w:tc>
          <w:tcPr>
            <w:tcW w:w="1260" w:type="dxa"/>
            <w:shd w:val="clear" w:color="auto" w:fill="auto"/>
            <w:noWrap/>
            <w:vAlign w:val="center"/>
            <w:hideMark/>
          </w:tcPr>
          <w:p w:rsidR="002441C5" w:rsidRPr="00E50C3C" w:rsidRDefault="00FE1E29" w:rsidP="00E50C3C">
            <w:pPr>
              <w:spacing w:after="0" w:line="240" w:lineRule="auto"/>
              <w:rPr>
                <w:rFonts w:ascii="Calibri" w:eastAsia="Times New Roman" w:hAnsi="Calibri" w:cs="Calibri"/>
                <w:color w:val="000000"/>
              </w:rPr>
            </w:pPr>
            <w:r>
              <w:rPr>
                <w:rFonts w:ascii="Calibri" w:eastAsia="Times New Roman" w:hAnsi="Calibri" w:cs="Calibri"/>
                <w:color w:val="000000"/>
              </w:rPr>
              <w:t>November</w:t>
            </w:r>
          </w:p>
        </w:tc>
        <w:tc>
          <w:tcPr>
            <w:tcW w:w="1079" w:type="dxa"/>
            <w:shd w:val="clear" w:color="auto" w:fill="auto"/>
            <w:noWrap/>
            <w:vAlign w:val="center"/>
            <w:hideMark/>
          </w:tcPr>
          <w:p w:rsidR="002441C5" w:rsidRDefault="002441C5" w:rsidP="00E50C3C">
            <w:pPr>
              <w:spacing w:after="0" w:line="240" w:lineRule="auto"/>
              <w:rPr>
                <w:rFonts w:ascii="Calibri" w:eastAsia="Times New Roman" w:hAnsi="Calibri" w:cs="Calibri"/>
                <w:color w:val="000000"/>
              </w:rPr>
            </w:pPr>
            <w:r w:rsidRPr="00E50C3C">
              <w:rPr>
                <w:rFonts w:ascii="Calibri" w:eastAsia="Times New Roman" w:hAnsi="Calibri" w:cs="Calibri"/>
                <w:color w:val="000000"/>
              </w:rPr>
              <w:t> </w:t>
            </w:r>
            <w:r w:rsidR="00101B35">
              <w:rPr>
                <w:rFonts w:ascii="Calibri" w:eastAsia="Times New Roman" w:hAnsi="Calibri" w:cs="Calibri"/>
                <w:color w:val="000000"/>
              </w:rPr>
              <w:t>Unit 3</w:t>
            </w:r>
            <w:r>
              <w:rPr>
                <w:rFonts w:ascii="Calibri" w:eastAsia="Times New Roman" w:hAnsi="Calibri" w:cs="Calibri"/>
                <w:color w:val="000000"/>
              </w:rPr>
              <w:t>/</w:t>
            </w:r>
            <w:r w:rsidR="00AB2FE9">
              <w:rPr>
                <w:rFonts w:ascii="Calibri" w:eastAsia="Times New Roman" w:hAnsi="Calibri" w:cs="Calibri"/>
                <w:color w:val="000000"/>
              </w:rPr>
              <w:t>10</w:t>
            </w:r>
          </w:p>
          <w:p w:rsidR="00AB2FE9" w:rsidRDefault="00AB2FE9" w:rsidP="00E50C3C">
            <w:pPr>
              <w:spacing w:after="0" w:line="240" w:lineRule="auto"/>
              <w:rPr>
                <w:rFonts w:ascii="Calibri" w:eastAsia="Times New Roman" w:hAnsi="Calibri" w:cs="Calibri"/>
                <w:color w:val="000000"/>
              </w:rPr>
            </w:pPr>
          </w:p>
          <w:p w:rsidR="00AB2FE9" w:rsidRDefault="00AB2FE9" w:rsidP="00E50C3C">
            <w:pPr>
              <w:spacing w:after="0" w:line="240" w:lineRule="auto"/>
              <w:rPr>
                <w:rFonts w:ascii="Calibri" w:eastAsia="Times New Roman" w:hAnsi="Calibri" w:cs="Calibri"/>
                <w:color w:val="000000"/>
              </w:rPr>
            </w:pPr>
          </w:p>
          <w:p w:rsidR="00AB2FE9" w:rsidRPr="00E50C3C" w:rsidRDefault="00AB2FE9" w:rsidP="00E50C3C">
            <w:pPr>
              <w:spacing w:after="0" w:line="240" w:lineRule="auto"/>
              <w:rPr>
                <w:rFonts w:ascii="Calibri" w:eastAsia="Times New Roman" w:hAnsi="Calibri" w:cs="Calibri"/>
                <w:color w:val="000000"/>
              </w:rPr>
            </w:pPr>
            <w:r>
              <w:rPr>
                <w:rFonts w:ascii="Calibri" w:eastAsia="Times New Roman" w:hAnsi="Calibri" w:cs="Calibri"/>
                <w:color w:val="000000"/>
              </w:rPr>
              <w:t>Unit 4/3</w:t>
            </w:r>
          </w:p>
        </w:tc>
        <w:tc>
          <w:tcPr>
            <w:tcW w:w="7651" w:type="dxa"/>
            <w:shd w:val="clear" w:color="auto" w:fill="auto"/>
            <w:noWrap/>
            <w:vAlign w:val="center"/>
            <w:hideMark/>
          </w:tcPr>
          <w:p w:rsidR="008E7673" w:rsidRDefault="002441C5" w:rsidP="00101B35">
            <w:pPr>
              <w:spacing w:after="0" w:line="240" w:lineRule="auto"/>
              <w:rPr>
                <w:color w:val="0F0F0F"/>
                <w:sz w:val="23"/>
              </w:rPr>
            </w:pPr>
            <w:r w:rsidRPr="00E50C3C">
              <w:rPr>
                <w:rFonts w:ascii="Calibri" w:eastAsia="Times New Roman" w:hAnsi="Calibri" w:cs="Calibri"/>
                <w:color w:val="000000"/>
              </w:rPr>
              <w:t> </w:t>
            </w:r>
            <w:r w:rsidR="00101B35">
              <w:rPr>
                <w:sz w:val="23"/>
              </w:rPr>
              <w:t xml:space="preserve">Classification, Systematic </w:t>
            </w:r>
            <w:r w:rsidR="00101B35">
              <w:rPr>
                <w:color w:val="161616"/>
                <w:sz w:val="23"/>
              </w:rPr>
              <w:t xml:space="preserve">position, </w:t>
            </w:r>
            <w:r w:rsidR="00101B35">
              <w:rPr>
                <w:sz w:val="23"/>
              </w:rPr>
              <w:t xml:space="preserve">occurrence, structure and life cycle of </w:t>
            </w:r>
            <w:r w:rsidR="00101B35">
              <w:rPr>
                <w:color w:val="0E0E0E"/>
                <w:sz w:val="23"/>
              </w:rPr>
              <w:t xml:space="preserve">following </w:t>
            </w:r>
            <w:r w:rsidR="008E7673">
              <w:rPr>
                <w:color w:val="111111"/>
                <w:sz w:val="23"/>
              </w:rPr>
              <w:t>genera:</w:t>
            </w:r>
            <w:r w:rsidR="00101B35">
              <w:rPr>
                <w:i/>
                <w:sz w:val="23"/>
              </w:rPr>
              <w:t xml:space="preserve">, Volvox„ Oedogonium, Vaucheria, </w:t>
            </w:r>
            <w:r w:rsidR="00101B35">
              <w:rPr>
                <w:i/>
                <w:color w:val="111111"/>
                <w:sz w:val="23"/>
              </w:rPr>
              <w:t xml:space="preserve">Chara, </w:t>
            </w:r>
            <w:r w:rsidR="00101B35">
              <w:rPr>
                <w:i/>
                <w:sz w:val="23"/>
              </w:rPr>
              <w:t>Ectocarpus, Polysiphonia.</w:t>
            </w:r>
            <w:r w:rsidR="008E7673">
              <w:rPr>
                <w:color w:val="0F0F0F"/>
                <w:sz w:val="23"/>
              </w:rPr>
              <w:t xml:space="preserve"> </w:t>
            </w:r>
          </w:p>
          <w:p w:rsidR="00AB2FE9" w:rsidRDefault="008E7673" w:rsidP="00101B35">
            <w:pPr>
              <w:spacing w:after="0" w:line="240" w:lineRule="auto"/>
              <w:rPr>
                <w:b/>
                <w:color w:val="313131"/>
                <w:sz w:val="23"/>
              </w:rPr>
            </w:pPr>
            <w:r>
              <w:rPr>
                <w:color w:val="0F0F0F"/>
                <w:sz w:val="23"/>
              </w:rPr>
              <w:t xml:space="preserve"> </w:t>
            </w:r>
            <w:r>
              <w:rPr>
                <w:sz w:val="23"/>
              </w:rPr>
              <w:t>economic importance of algae: blue green algae for soilfertility and N</w:t>
            </w:r>
            <w:r>
              <w:rPr>
                <w:sz w:val="23"/>
                <w:vertAlign w:val="subscript"/>
              </w:rPr>
              <w:t>2</w:t>
            </w:r>
            <w:r>
              <w:rPr>
                <w:sz w:val="23"/>
              </w:rPr>
              <w:t xml:space="preserve"> economy of soil</w:t>
            </w:r>
            <w:r w:rsidR="00AB2FE9" w:rsidRPr="00DC1F26">
              <w:rPr>
                <w:b/>
                <w:color w:val="313131"/>
                <w:sz w:val="23"/>
              </w:rPr>
              <w:t xml:space="preserve"> </w:t>
            </w:r>
          </w:p>
          <w:p w:rsidR="00AB2FE9" w:rsidRDefault="00AB2FE9" w:rsidP="00101B35">
            <w:pPr>
              <w:spacing w:after="0" w:line="240" w:lineRule="auto"/>
              <w:rPr>
                <w:b/>
                <w:color w:val="313131"/>
                <w:sz w:val="23"/>
              </w:rPr>
            </w:pPr>
          </w:p>
          <w:p w:rsidR="008E7673" w:rsidRPr="007F3E0A" w:rsidRDefault="00AB2FE9" w:rsidP="00101B35">
            <w:pPr>
              <w:spacing w:after="0" w:line="240" w:lineRule="auto"/>
              <w:rPr>
                <w:sz w:val="23"/>
              </w:rPr>
            </w:pPr>
            <w:r w:rsidRPr="00DC1F26">
              <w:rPr>
                <w:b/>
                <w:color w:val="313131"/>
                <w:sz w:val="23"/>
              </w:rPr>
              <w:t>Mycology, Mushrrom cultivation, Lichenology Michorriza:</w:t>
            </w:r>
            <w:r>
              <w:rPr>
                <w:b/>
                <w:color w:val="313131"/>
                <w:sz w:val="23"/>
              </w:rPr>
              <w:t xml:space="preserve"> </w:t>
            </w:r>
            <w:r>
              <w:rPr>
                <w:color w:val="282828"/>
                <w:sz w:val="23"/>
              </w:rPr>
              <w:t xml:space="preserve">General </w:t>
            </w:r>
            <w:r>
              <w:rPr>
                <w:color w:val="2A2A2A"/>
                <w:sz w:val="23"/>
              </w:rPr>
              <w:t xml:space="preserve">account of </w:t>
            </w:r>
            <w:r>
              <w:rPr>
                <w:color w:val="242424"/>
                <w:sz w:val="23"/>
              </w:rPr>
              <w:t xml:space="preserve">habit </w:t>
            </w:r>
            <w:r>
              <w:rPr>
                <w:color w:val="383838"/>
                <w:sz w:val="23"/>
              </w:rPr>
              <w:t xml:space="preserve">and </w:t>
            </w:r>
            <w:r>
              <w:rPr>
                <w:color w:val="262626"/>
                <w:sz w:val="23"/>
              </w:rPr>
              <w:t xml:space="preserve">habitat, </w:t>
            </w:r>
            <w:r>
              <w:rPr>
                <w:color w:val="161616"/>
                <w:sz w:val="23"/>
              </w:rPr>
              <w:t xml:space="preserve">structure </w:t>
            </w:r>
            <w:r>
              <w:rPr>
                <w:color w:val="1D1D1D"/>
                <w:sz w:val="23"/>
              </w:rPr>
              <w:t xml:space="preserve">(range </w:t>
            </w:r>
            <w:r>
              <w:rPr>
                <w:color w:val="383838"/>
                <w:sz w:val="23"/>
              </w:rPr>
              <w:t xml:space="preserve">of </w:t>
            </w:r>
            <w:r>
              <w:rPr>
                <w:color w:val="212121"/>
                <w:sz w:val="23"/>
              </w:rPr>
              <w:t xml:space="preserve">thallus </w:t>
            </w:r>
            <w:r>
              <w:rPr>
                <w:color w:val="313131"/>
                <w:sz w:val="23"/>
              </w:rPr>
              <w:t xml:space="preserve">organization), </w:t>
            </w:r>
            <w:r>
              <w:rPr>
                <w:color w:val="363636"/>
                <w:sz w:val="23"/>
              </w:rPr>
              <w:t xml:space="preserve">cell </w:t>
            </w:r>
            <w:r>
              <w:rPr>
                <w:color w:val="1A1A1A"/>
                <w:sz w:val="23"/>
              </w:rPr>
              <w:t xml:space="preserve">wall composition, </w:t>
            </w:r>
            <w:r>
              <w:rPr>
                <w:color w:val="131313"/>
                <w:sz w:val="23"/>
              </w:rPr>
              <w:t xml:space="preserve">nutrition </w:t>
            </w:r>
            <w:r>
              <w:rPr>
                <w:color w:val="282828"/>
                <w:sz w:val="23"/>
              </w:rPr>
              <w:t xml:space="preserve">and reproduction </w:t>
            </w:r>
            <w:r>
              <w:rPr>
                <w:color w:val="3D3D3D"/>
                <w:sz w:val="23"/>
              </w:rPr>
              <w:t xml:space="preserve">in </w:t>
            </w:r>
            <w:r>
              <w:rPr>
                <w:color w:val="242424"/>
                <w:sz w:val="23"/>
              </w:rPr>
              <w:t xml:space="preserve">fungi. </w:t>
            </w:r>
            <w:r>
              <w:rPr>
                <w:color w:val="2F2F2F"/>
                <w:sz w:val="23"/>
              </w:rPr>
              <w:t xml:space="preserve">Heterothallism </w:t>
            </w:r>
            <w:r>
              <w:rPr>
                <w:color w:val="3D3D3D"/>
                <w:sz w:val="23"/>
              </w:rPr>
              <w:t xml:space="preserve">and </w:t>
            </w:r>
            <w:r>
              <w:rPr>
                <w:color w:val="1A1A1A"/>
                <w:sz w:val="23"/>
              </w:rPr>
              <w:t xml:space="preserve">Parasexuality. </w:t>
            </w:r>
          </w:p>
          <w:p w:rsidR="002441C5" w:rsidRPr="00E50C3C" w:rsidRDefault="002441C5" w:rsidP="00E50C3C">
            <w:pPr>
              <w:spacing w:after="0" w:line="240" w:lineRule="auto"/>
              <w:rPr>
                <w:rFonts w:ascii="Calibri" w:eastAsia="Times New Roman" w:hAnsi="Calibri" w:cs="Calibri"/>
                <w:color w:val="000000"/>
              </w:rPr>
            </w:pPr>
          </w:p>
        </w:tc>
      </w:tr>
      <w:tr w:rsidR="00FE1E29" w:rsidRPr="00E50C3C" w:rsidTr="00FE1E29">
        <w:trPr>
          <w:trHeight w:val="1179"/>
        </w:trPr>
        <w:tc>
          <w:tcPr>
            <w:tcW w:w="1260" w:type="dxa"/>
            <w:shd w:val="clear" w:color="auto" w:fill="auto"/>
            <w:noWrap/>
            <w:vAlign w:val="center"/>
            <w:hideMark/>
          </w:tcPr>
          <w:p w:rsidR="00FE1E29" w:rsidRDefault="00FE1E29" w:rsidP="00E50C3C">
            <w:pPr>
              <w:spacing w:after="0" w:line="240" w:lineRule="auto"/>
              <w:rPr>
                <w:rFonts w:ascii="Calibri" w:eastAsia="Times New Roman" w:hAnsi="Calibri" w:cs="Calibri"/>
                <w:color w:val="000000"/>
              </w:rPr>
            </w:pPr>
            <w:r>
              <w:rPr>
                <w:rFonts w:ascii="Calibri" w:eastAsia="Times New Roman" w:hAnsi="Calibri" w:cs="Calibri"/>
                <w:color w:val="000000"/>
              </w:rPr>
              <w:t>December</w:t>
            </w:r>
          </w:p>
        </w:tc>
        <w:tc>
          <w:tcPr>
            <w:tcW w:w="1079" w:type="dxa"/>
            <w:shd w:val="clear" w:color="auto" w:fill="auto"/>
            <w:noWrap/>
            <w:vAlign w:val="center"/>
            <w:hideMark/>
          </w:tcPr>
          <w:p w:rsidR="00FE1E29" w:rsidRDefault="00101B35" w:rsidP="00E50C3C">
            <w:pPr>
              <w:spacing w:after="0" w:line="240" w:lineRule="auto"/>
              <w:rPr>
                <w:rFonts w:ascii="Calibri" w:eastAsia="Times New Roman" w:hAnsi="Calibri" w:cs="Calibri"/>
                <w:color w:val="000000"/>
              </w:rPr>
            </w:pPr>
            <w:r>
              <w:rPr>
                <w:rFonts w:ascii="Calibri" w:eastAsia="Times New Roman" w:hAnsi="Calibri" w:cs="Calibri"/>
                <w:color w:val="000000"/>
              </w:rPr>
              <w:t xml:space="preserve">Unit </w:t>
            </w:r>
          </w:p>
          <w:p w:rsidR="00101B35" w:rsidRPr="00E50C3C" w:rsidRDefault="00101B35" w:rsidP="00E50C3C">
            <w:pPr>
              <w:spacing w:after="0" w:line="240" w:lineRule="auto"/>
              <w:rPr>
                <w:rFonts w:ascii="Calibri" w:eastAsia="Times New Roman" w:hAnsi="Calibri" w:cs="Calibri"/>
                <w:color w:val="000000"/>
              </w:rPr>
            </w:pPr>
            <w:r>
              <w:rPr>
                <w:rFonts w:ascii="Calibri" w:eastAsia="Times New Roman" w:hAnsi="Calibri" w:cs="Calibri"/>
                <w:color w:val="000000"/>
              </w:rPr>
              <w:t>4/</w:t>
            </w:r>
            <w:r w:rsidR="00AB2FE9">
              <w:rPr>
                <w:rFonts w:ascii="Calibri" w:eastAsia="Times New Roman" w:hAnsi="Calibri" w:cs="Calibri"/>
                <w:color w:val="000000"/>
              </w:rPr>
              <w:t>12</w:t>
            </w:r>
          </w:p>
        </w:tc>
        <w:tc>
          <w:tcPr>
            <w:tcW w:w="7651" w:type="dxa"/>
            <w:shd w:val="clear" w:color="auto" w:fill="auto"/>
            <w:noWrap/>
            <w:vAlign w:val="center"/>
            <w:hideMark/>
          </w:tcPr>
          <w:p w:rsidR="00101B35" w:rsidRPr="00101B35" w:rsidRDefault="00AB2FE9" w:rsidP="00101B35">
            <w:pPr>
              <w:spacing w:after="0" w:line="240" w:lineRule="auto"/>
              <w:rPr>
                <w:b/>
                <w:color w:val="313131"/>
                <w:sz w:val="23"/>
              </w:rPr>
            </w:pPr>
            <w:r>
              <w:rPr>
                <w:color w:val="282828"/>
                <w:sz w:val="23"/>
              </w:rPr>
              <w:t xml:space="preserve">Outlines </w:t>
            </w:r>
            <w:r>
              <w:rPr>
                <w:color w:val="363636"/>
                <w:sz w:val="23"/>
              </w:rPr>
              <w:t xml:space="preserve">of </w:t>
            </w:r>
            <w:r>
              <w:rPr>
                <w:color w:val="0E0E0E"/>
                <w:sz w:val="23"/>
              </w:rPr>
              <w:t xml:space="preserve">classification </w:t>
            </w:r>
            <w:r>
              <w:rPr>
                <w:color w:val="2F2F2F"/>
                <w:sz w:val="23"/>
              </w:rPr>
              <w:t xml:space="preserve">of </w:t>
            </w:r>
            <w:r>
              <w:rPr>
                <w:color w:val="2B2B2B"/>
                <w:sz w:val="23"/>
              </w:rPr>
              <w:t xml:space="preserve">fungi. </w:t>
            </w:r>
            <w:r>
              <w:rPr>
                <w:color w:val="383838"/>
                <w:sz w:val="23"/>
              </w:rPr>
              <w:t xml:space="preserve">Economic </w:t>
            </w:r>
            <w:r>
              <w:rPr>
                <w:color w:val="313131"/>
                <w:sz w:val="23"/>
              </w:rPr>
              <w:t xml:space="preserve">importance </w:t>
            </w:r>
            <w:r>
              <w:rPr>
                <w:color w:val="424242"/>
                <w:sz w:val="23"/>
              </w:rPr>
              <w:t xml:space="preserve">of </w:t>
            </w:r>
            <w:r>
              <w:rPr>
                <w:color w:val="1F1F1F"/>
                <w:sz w:val="23"/>
              </w:rPr>
              <w:t xml:space="preserve">fungi. </w:t>
            </w:r>
            <w:r>
              <w:rPr>
                <w:color w:val="2D2D2D"/>
                <w:sz w:val="23"/>
              </w:rPr>
              <w:t xml:space="preserve">Life </w:t>
            </w:r>
            <w:r>
              <w:rPr>
                <w:color w:val="262626"/>
                <w:sz w:val="23"/>
              </w:rPr>
              <w:t xml:space="preserve">cycles </w:t>
            </w:r>
            <w:r>
              <w:rPr>
                <w:color w:val="313131"/>
                <w:sz w:val="23"/>
              </w:rPr>
              <w:t xml:space="preserve">of mastigomycotina  </w:t>
            </w:r>
            <w:r>
              <w:rPr>
                <w:i/>
                <w:color w:val="1C1C1C"/>
                <w:sz w:val="23"/>
              </w:rPr>
              <w:t xml:space="preserve">phytopthora and  Albugo zygomycotina  </w:t>
            </w:r>
            <w:r w:rsidR="007F3E0A">
              <w:rPr>
                <w:i/>
                <w:color w:val="1C1C1C"/>
                <w:sz w:val="23"/>
              </w:rPr>
              <w:t xml:space="preserve">rhizopus and mucor </w:t>
            </w:r>
            <w:r w:rsidR="00101B35">
              <w:rPr>
                <w:i/>
                <w:color w:val="1C1C1C"/>
                <w:sz w:val="23"/>
              </w:rPr>
              <w:t xml:space="preserve"> </w:t>
            </w:r>
            <w:r w:rsidR="007F3E0A">
              <w:rPr>
                <w:i/>
                <w:color w:val="1C1C1C"/>
                <w:sz w:val="23"/>
              </w:rPr>
              <w:t>ascomycotina  Sachharomyces penicillium</w:t>
            </w:r>
            <w:r w:rsidR="00101B35">
              <w:rPr>
                <w:i/>
                <w:color w:val="161616"/>
                <w:sz w:val="23"/>
              </w:rPr>
              <w:t xml:space="preserve">, </w:t>
            </w:r>
            <w:r w:rsidR="00101B35">
              <w:rPr>
                <w:i/>
                <w:color w:val="1F1F1F"/>
                <w:sz w:val="23"/>
              </w:rPr>
              <w:t xml:space="preserve">Peziza, </w:t>
            </w:r>
            <w:r w:rsidR="007F3E0A">
              <w:rPr>
                <w:i/>
                <w:color w:val="1F1F1F"/>
                <w:sz w:val="23"/>
              </w:rPr>
              <w:t xml:space="preserve">basidiomycotina </w:t>
            </w:r>
            <w:r w:rsidR="00101B35">
              <w:rPr>
                <w:i/>
                <w:color w:val="1C1C1C"/>
                <w:sz w:val="23"/>
              </w:rPr>
              <w:t xml:space="preserve">Agaricus, </w:t>
            </w:r>
            <w:r w:rsidR="00101B35">
              <w:rPr>
                <w:i/>
                <w:sz w:val="23"/>
              </w:rPr>
              <w:t xml:space="preserve">Ustilago, </w:t>
            </w:r>
            <w:r w:rsidR="00101B35">
              <w:rPr>
                <w:i/>
                <w:color w:val="212121"/>
                <w:sz w:val="23"/>
              </w:rPr>
              <w:t xml:space="preserve">Puccinia, </w:t>
            </w:r>
            <w:r>
              <w:rPr>
                <w:i/>
                <w:color w:val="212121"/>
                <w:sz w:val="23"/>
              </w:rPr>
              <w:t xml:space="preserve">Deutaromycotina </w:t>
            </w:r>
            <w:r w:rsidR="00101B35">
              <w:rPr>
                <w:i/>
                <w:color w:val="1A1A1A"/>
                <w:sz w:val="23"/>
              </w:rPr>
              <w:t>Alternaria</w:t>
            </w:r>
            <w:r>
              <w:rPr>
                <w:i/>
                <w:color w:val="1A1A1A"/>
                <w:sz w:val="23"/>
              </w:rPr>
              <w:t>, fusarium</w:t>
            </w:r>
            <w:r w:rsidR="00101B35">
              <w:rPr>
                <w:i/>
                <w:color w:val="1A1A1A"/>
                <w:sz w:val="23"/>
              </w:rPr>
              <w:t xml:space="preserve"> </w:t>
            </w:r>
            <w:r w:rsidR="00101B35">
              <w:rPr>
                <w:i/>
                <w:color w:val="2D2D2D"/>
                <w:sz w:val="23"/>
              </w:rPr>
              <w:t xml:space="preserve">and </w:t>
            </w:r>
            <w:r>
              <w:rPr>
                <w:i/>
                <w:color w:val="232323"/>
                <w:sz w:val="23"/>
              </w:rPr>
              <w:t>collatotrichum</w:t>
            </w:r>
            <w:r w:rsidR="00101B35">
              <w:rPr>
                <w:i/>
                <w:color w:val="232323"/>
                <w:sz w:val="23"/>
              </w:rPr>
              <w:t xml:space="preserve">. </w:t>
            </w:r>
            <w:r w:rsidR="00101B35">
              <w:rPr>
                <w:color w:val="262626"/>
                <w:sz w:val="23"/>
              </w:rPr>
              <w:t xml:space="preserve">VAM </w:t>
            </w:r>
            <w:r w:rsidR="00101B35">
              <w:rPr>
                <w:color w:val="3B3B3B"/>
                <w:sz w:val="23"/>
              </w:rPr>
              <w:t>Fungi</w:t>
            </w:r>
            <w:r>
              <w:rPr>
                <w:color w:val="3B3B3B"/>
                <w:sz w:val="23"/>
              </w:rPr>
              <w:t xml:space="preserve"> </w:t>
            </w:r>
            <w:r w:rsidR="00101B35">
              <w:rPr>
                <w:sz w:val="23"/>
              </w:rPr>
              <w:t xml:space="preserve">Lichens- General </w:t>
            </w:r>
            <w:r w:rsidR="00101B35">
              <w:rPr>
                <w:color w:val="111111"/>
                <w:sz w:val="23"/>
              </w:rPr>
              <w:t xml:space="preserve">account, </w:t>
            </w:r>
            <w:r w:rsidR="00101B35">
              <w:rPr>
                <w:sz w:val="23"/>
              </w:rPr>
              <w:t xml:space="preserve">types, structure, nutrition, </w:t>
            </w:r>
            <w:r w:rsidR="00101B35">
              <w:rPr>
                <w:color w:val="1C1C1C"/>
                <w:sz w:val="23"/>
              </w:rPr>
              <w:t xml:space="preserve">reproduction </w:t>
            </w:r>
            <w:r w:rsidR="00101B35">
              <w:rPr>
                <w:color w:val="262626"/>
                <w:sz w:val="23"/>
              </w:rPr>
              <w:t xml:space="preserve">and </w:t>
            </w:r>
            <w:r w:rsidR="00101B35">
              <w:rPr>
                <w:color w:val="1F1F1F"/>
                <w:sz w:val="23"/>
              </w:rPr>
              <w:t xml:space="preserve">economic </w:t>
            </w:r>
            <w:r>
              <w:rPr>
                <w:color w:val="161616"/>
                <w:sz w:val="23"/>
              </w:rPr>
              <w:t xml:space="preserve">importance of lichen </w:t>
            </w:r>
            <w:r w:rsidR="00101B35">
              <w:rPr>
                <w:color w:val="161616"/>
                <w:sz w:val="23"/>
              </w:rPr>
              <w:t xml:space="preserve"> </w:t>
            </w:r>
          </w:p>
          <w:p w:rsidR="00FE1E29" w:rsidRDefault="00101B35" w:rsidP="00101B35">
            <w:pPr>
              <w:spacing w:after="0" w:line="240" w:lineRule="auto"/>
              <w:rPr>
                <w:sz w:val="23"/>
              </w:rPr>
            </w:pPr>
            <w:r>
              <w:rPr>
                <w:sz w:val="23"/>
              </w:rPr>
              <w:t>Mycorriza: ectomicorrhiza,endomicorrizaand their significance</w:t>
            </w:r>
            <w:r w:rsidR="00AB2FE9">
              <w:rPr>
                <w:sz w:val="23"/>
              </w:rPr>
              <w:t>.</w:t>
            </w:r>
          </w:p>
          <w:p w:rsidR="00AB2FE9" w:rsidRPr="00101B35" w:rsidRDefault="00AB2FE9" w:rsidP="00101B35">
            <w:pPr>
              <w:spacing w:after="0" w:line="240" w:lineRule="auto"/>
              <w:rPr>
                <w:sz w:val="23"/>
              </w:rPr>
            </w:pPr>
            <w:r>
              <w:rPr>
                <w:sz w:val="23"/>
              </w:rPr>
              <w:t>Mushroom cultivation: Button and Oestor Mushroom</w:t>
            </w:r>
          </w:p>
        </w:tc>
      </w:tr>
      <w:tr w:rsidR="00FE1E29" w:rsidRPr="00E50C3C" w:rsidTr="00FE1E29">
        <w:trPr>
          <w:trHeight w:val="1179"/>
        </w:trPr>
        <w:tc>
          <w:tcPr>
            <w:tcW w:w="1260" w:type="dxa"/>
            <w:shd w:val="clear" w:color="auto" w:fill="auto"/>
            <w:noWrap/>
            <w:vAlign w:val="center"/>
            <w:hideMark/>
          </w:tcPr>
          <w:p w:rsidR="00FE1E29" w:rsidRDefault="00FE1E29" w:rsidP="00E50C3C">
            <w:pPr>
              <w:spacing w:after="0" w:line="240" w:lineRule="auto"/>
              <w:rPr>
                <w:rFonts w:ascii="Calibri" w:eastAsia="Times New Roman" w:hAnsi="Calibri" w:cs="Calibri"/>
                <w:color w:val="000000"/>
              </w:rPr>
            </w:pPr>
            <w:r>
              <w:rPr>
                <w:rFonts w:ascii="Calibri" w:eastAsia="Times New Roman" w:hAnsi="Calibri" w:cs="Calibri"/>
                <w:color w:val="000000"/>
              </w:rPr>
              <w:t>January</w:t>
            </w:r>
          </w:p>
        </w:tc>
        <w:tc>
          <w:tcPr>
            <w:tcW w:w="1079" w:type="dxa"/>
            <w:shd w:val="clear" w:color="auto" w:fill="auto"/>
            <w:noWrap/>
            <w:vAlign w:val="center"/>
            <w:hideMark/>
          </w:tcPr>
          <w:p w:rsidR="00FE1E29" w:rsidRDefault="00101B35" w:rsidP="00E50C3C">
            <w:pPr>
              <w:spacing w:after="0" w:line="240" w:lineRule="auto"/>
              <w:rPr>
                <w:rFonts w:ascii="Calibri" w:eastAsia="Times New Roman" w:hAnsi="Calibri" w:cs="Calibri"/>
                <w:color w:val="000000"/>
              </w:rPr>
            </w:pPr>
            <w:r>
              <w:rPr>
                <w:rFonts w:ascii="Calibri" w:eastAsia="Times New Roman" w:hAnsi="Calibri" w:cs="Calibri"/>
                <w:color w:val="000000"/>
              </w:rPr>
              <w:t>Unit</w:t>
            </w:r>
          </w:p>
          <w:p w:rsidR="00101B35" w:rsidRPr="00E50C3C" w:rsidRDefault="00101B35" w:rsidP="00E50C3C">
            <w:pPr>
              <w:spacing w:after="0" w:line="240" w:lineRule="auto"/>
              <w:rPr>
                <w:rFonts w:ascii="Calibri" w:eastAsia="Times New Roman" w:hAnsi="Calibri" w:cs="Calibri"/>
                <w:color w:val="000000"/>
              </w:rPr>
            </w:pPr>
            <w:r>
              <w:rPr>
                <w:rFonts w:ascii="Calibri" w:eastAsia="Times New Roman" w:hAnsi="Calibri" w:cs="Calibri"/>
                <w:color w:val="000000"/>
              </w:rPr>
              <w:t>5/</w:t>
            </w:r>
            <w:r w:rsidR="00E31FC2">
              <w:rPr>
                <w:rFonts w:ascii="Calibri" w:eastAsia="Times New Roman" w:hAnsi="Calibri" w:cs="Calibri"/>
                <w:color w:val="000000"/>
              </w:rPr>
              <w:t>12</w:t>
            </w:r>
          </w:p>
        </w:tc>
        <w:tc>
          <w:tcPr>
            <w:tcW w:w="7651" w:type="dxa"/>
            <w:shd w:val="clear" w:color="auto" w:fill="auto"/>
            <w:noWrap/>
            <w:vAlign w:val="center"/>
            <w:hideMark/>
          </w:tcPr>
          <w:p w:rsidR="00FE1E29" w:rsidRPr="00E50C3C" w:rsidRDefault="002E7E49" w:rsidP="00E50C3C">
            <w:pPr>
              <w:spacing w:after="0" w:line="240" w:lineRule="auto"/>
              <w:rPr>
                <w:rFonts w:ascii="Calibri" w:eastAsia="Times New Roman" w:hAnsi="Calibri" w:cs="Calibri"/>
                <w:color w:val="000000"/>
              </w:rPr>
            </w:pPr>
            <w:r w:rsidRPr="00E31FC2">
              <w:rPr>
                <w:rFonts w:ascii="Calibri" w:eastAsia="Times New Roman" w:hAnsi="Calibri" w:cs="Calibri"/>
                <w:b/>
                <w:color w:val="000000"/>
              </w:rPr>
              <w:t>Plant pathology:</w:t>
            </w:r>
            <w:r>
              <w:rPr>
                <w:rFonts w:ascii="Calibri" w:eastAsia="Times New Roman" w:hAnsi="Calibri" w:cs="Calibri"/>
                <w:color w:val="000000"/>
              </w:rPr>
              <w:t xml:space="preserve"> Disease concept symptoms etiology ,Primary and Secondry inoculam pathology , kotch’s postulates.  Mechanism of infection and predispososing factor, Disease reocurrance defence mechanism: physical and </w:t>
            </w:r>
            <w:r w:rsidR="00E31FC2">
              <w:rPr>
                <w:rFonts w:ascii="Calibri" w:eastAsia="Times New Roman" w:hAnsi="Calibri" w:cs="Calibri"/>
                <w:color w:val="000000"/>
              </w:rPr>
              <w:t>biochemical, disease resistance, Systemic fungicides organomurcurial and sulphur containing fungicides</w:t>
            </w:r>
          </w:p>
        </w:tc>
      </w:tr>
      <w:tr w:rsidR="00FE1E29" w:rsidRPr="00E50C3C" w:rsidTr="00FE1E29">
        <w:trPr>
          <w:trHeight w:val="1179"/>
        </w:trPr>
        <w:tc>
          <w:tcPr>
            <w:tcW w:w="1260" w:type="dxa"/>
            <w:shd w:val="clear" w:color="auto" w:fill="auto"/>
            <w:noWrap/>
            <w:vAlign w:val="center"/>
            <w:hideMark/>
          </w:tcPr>
          <w:p w:rsidR="00FE1E29" w:rsidRDefault="00FE1E29" w:rsidP="00E50C3C">
            <w:pPr>
              <w:spacing w:after="0" w:line="240" w:lineRule="auto"/>
              <w:rPr>
                <w:rFonts w:ascii="Calibri" w:eastAsia="Times New Roman" w:hAnsi="Calibri" w:cs="Calibri"/>
                <w:color w:val="000000"/>
              </w:rPr>
            </w:pPr>
            <w:r>
              <w:rPr>
                <w:rFonts w:ascii="Calibri" w:eastAsia="Times New Roman" w:hAnsi="Calibri" w:cs="Calibri"/>
                <w:color w:val="000000"/>
              </w:rPr>
              <w:t>February</w:t>
            </w:r>
          </w:p>
        </w:tc>
        <w:tc>
          <w:tcPr>
            <w:tcW w:w="1079" w:type="dxa"/>
            <w:shd w:val="clear" w:color="auto" w:fill="auto"/>
            <w:noWrap/>
            <w:vAlign w:val="center"/>
            <w:hideMark/>
          </w:tcPr>
          <w:p w:rsidR="00FE1E29" w:rsidRDefault="00101B35" w:rsidP="00E50C3C">
            <w:pPr>
              <w:spacing w:after="0" w:line="240" w:lineRule="auto"/>
              <w:rPr>
                <w:rFonts w:ascii="Calibri" w:eastAsia="Times New Roman" w:hAnsi="Calibri" w:cs="Calibri"/>
                <w:color w:val="000000"/>
              </w:rPr>
            </w:pPr>
            <w:r>
              <w:rPr>
                <w:rFonts w:ascii="Calibri" w:eastAsia="Times New Roman" w:hAnsi="Calibri" w:cs="Calibri"/>
                <w:color w:val="000000"/>
              </w:rPr>
              <w:t>Unit</w:t>
            </w:r>
          </w:p>
          <w:p w:rsidR="00101B35" w:rsidRPr="00E50C3C" w:rsidRDefault="00101B35" w:rsidP="00E50C3C">
            <w:pPr>
              <w:spacing w:after="0" w:line="240" w:lineRule="auto"/>
              <w:rPr>
                <w:rFonts w:ascii="Calibri" w:eastAsia="Times New Roman" w:hAnsi="Calibri" w:cs="Calibri"/>
                <w:color w:val="000000"/>
              </w:rPr>
            </w:pPr>
            <w:r>
              <w:rPr>
                <w:rFonts w:ascii="Calibri" w:eastAsia="Times New Roman" w:hAnsi="Calibri" w:cs="Calibri"/>
                <w:color w:val="000000"/>
              </w:rPr>
              <w:t>5/</w:t>
            </w:r>
            <w:r w:rsidR="00E31FC2">
              <w:rPr>
                <w:rFonts w:ascii="Calibri" w:eastAsia="Times New Roman" w:hAnsi="Calibri" w:cs="Calibri"/>
                <w:color w:val="000000"/>
              </w:rPr>
              <w:t>12</w:t>
            </w:r>
          </w:p>
        </w:tc>
        <w:tc>
          <w:tcPr>
            <w:tcW w:w="7651" w:type="dxa"/>
            <w:shd w:val="clear" w:color="auto" w:fill="auto"/>
            <w:noWrap/>
            <w:vAlign w:val="center"/>
            <w:hideMark/>
          </w:tcPr>
          <w:p w:rsidR="00FE1E29" w:rsidRPr="00E31FC2" w:rsidRDefault="00E31FC2" w:rsidP="00E50C3C">
            <w:pPr>
              <w:spacing w:after="0" w:line="240" w:lineRule="auto"/>
              <w:rPr>
                <w:rFonts w:ascii="Calibri" w:eastAsia="Times New Roman" w:hAnsi="Calibri" w:cs="Calibri"/>
                <w:color w:val="000000"/>
              </w:rPr>
            </w:pPr>
            <w:r w:rsidRPr="00E31FC2">
              <w:rPr>
                <w:rFonts w:ascii="Calibri" w:eastAsia="Times New Roman" w:hAnsi="Calibri" w:cs="Calibri"/>
                <w:b/>
                <w:color w:val="000000"/>
              </w:rPr>
              <w:t>Diseases and  control</w:t>
            </w:r>
            <w:r>
              <w:rPr>
                <w:rFonts w:ascii="Calibri" w:eastAsia="Times New Roman" w:hAnsi="Calibri" w:cs="Calibri"/>
                <w:b/>
                <w:color w:val="000000"/>
              </w:rPr>
              <w:t xml:space="preserve">: </w:t>
            </w:r>
            <w:r>
              <w:rPr>
                <w:rFonts w:ascii="Calibri" w:eastAsia="Times New Roman" w:hAnsi="Calibri" w:cs="Calibri"/>
                <w:color w:val="000000"/>
              </w:rPr>
              <w:t>symptoms, causal organism desease cycle , control measure of  - early and late blight of potato, damping of seedling, false smut of rice/ brown smut of rice, black rust of wheat, alternaria spot or white spot of crusifer , red rust of sugarcane, wiltinf of arhar, mosaic desease of tobacco and cucumber, yellow vein mosaic of bhindi citrus cancer, little leaf of b</w:t>
            </w:r>
            <w:r w:rsidR="00E942F6">
              <w:rPr>
                <w:rFonts w:ascii="Calibri" w:eastAsia="Times New Roman" w:hAnsi="Calibri" w:cs="Calibri"/>
                <w:color w:val="000000"/>
              </w:rPr>
              <w:t>rinjal disease management Qurantine organization intrigated plant disease management biological control.</w:t>
            </w:r>
          </w:p>
        </w:tc>
      </w:tr>
    </w:tbl>
    <w:p w:rsidR="00283F65" w:rsidRPr="00D722FA" w:rsidRDefault="00283F65" w:rsidP="0039613F">
      <w:pPr>
        <w:spacing w:line="360" w:lineRule="auto"/>
        <w:rPr>
          <w:sz w:val="28"/>
          <w:szCs w:val="28"/>
        </w:rPr>
      </w:pPr>
    </w:p>
    <w:p w:rsidR="00F46998" w:rsidRPr="00F46998" w:rsidRDefault="0039613F" w:rsidP="00061AF4">
      <w:pPr>
        <w:jc w:val="center"/>
        <w:rPr>
          <w:b/>
          <w:color w:val="000000" w:themeColor="text1"/>
          <w:sz w:val="28"/>
          <w:szCs w:val="28"/>
        </w:rPr>
      </w:pPr>
      <w:r w:rsidRPr="00061AF4">
        <w:rPr>
          <w:b/>
          <w:sz w:val="28"/>
          <w:szCs w:val="28"/>
          <w:u w:val="single"/>
        </w:rPr>
        <w:t>CLASS: B.Sc.1</w:t>
      </w:r>
      <w:r w:rsidRPr="00061AF4">
        <w:rPr>
          <w:b/>
          <w:sz w:val="28"/>
          <w:szCs w:val="28"/>
          <w:u w:val="single"/>
          <w:vertAlign w:val="superscript"/>
        </w:rPr>
        <w:t>St</w:t>
      </w:r>
      <w:r w:rsidRPr="00061AF4">
        <w:rPr>
          <w:b/>
          <w:sz w:val="28"/>
          <w:szCs w:val="28"/>
          <w:u w:val="single"/>
        </w:rPr>
        <w:t xml:space="preserve"> year PAPER II</w:t>
      </w:r>
      <w:r w:rsidRPr="0039613F">
        <w:rPr>
          <w:b/>
          <w:sz w:val="28"/>
          <w:szCs w:val="28"/>
        </w:rPr>
        <w:t xml:space="preserve"> </w:t>
      </w:r>
      <w:r w:rsidR="00061AF4" w:rsidRPr="00F46998">
        <w:rPr>
          <w:b/>
          <w:color w:val="000000" w:themeColor="text1"/>
          <w:sz w:val="28"/>
          <w:szCs w:val="28"/>
        </w:rPr>
        <w:t>(</w:t>
      </w:r>
      <w:r w:rsidR="00F46998" w:rsidRPr="00F46998">
        <w:rPr>
          <w:b/>
          <w:color w:val="000000" w:themeColor="text1"/>
          <w:sz w:val="28"/>
          <w:szCs w:val="28"/>
        </w:rPr>
        <w:t>Archigoneateae and Plant Architecture)</w:t>
      </w:r>
    </w:p>
    <w:p w:rsidR="0039613F" w:rsidRPr="0039613F" w:rsidRDefault="0039613F" w:rsidP="00061AF4">
      <w:pPr>
        <w:jc w:val="center"/>
        <w:rPr>
          <w:b/>
          <w:sz w:val="28"/>
          <w:szCs w:val="28"/>
        </w:rPr>
      </w:pPr>
      <w:r w:rsidRPr="0039613F">
        <w:rPr>
          <w:b/>
          <w:sz w:val="28"/>
          <w:szCs w:val="28"/>
        </w:rPr>
        <w:t xml:space="preserve"> N</w:t>
      </w:r>
      <w:r w:rsidR="00061AF4">
        <w:rPr>
          <w:b/>
          <w:sz w:val="28"/>
          <w:szCs w:val="28"/>
        </w:rPr>
        <w:t xml:space="preserve">ame of Teacher:  </w:t>
      </w:r>
      <w:r w:rsidR="00E942F6">
        <w:rPr>
          <w:b/>
          <w:sz w:val="28"/>
          <w:szCs w:val="28"/>
          <w:u w:val="single"/>
        </w:rPr>
        <w:t>Pankaj Kumar Tiwari</w:t>
      </w:r>
    </w:p>
    <w:p w:rsidR="00283F65" w:rsidRDefault="00283F65" w:rsidP="0039613F">
      <w:pPr>
        <w:rPr>
          <w:sz w:val="28"/>
          <w:szCs w:val="28"/>
        </w:rPr>
      </w:pPr>
    </w:p>
    <w:tbl>
      <w:tblPr>
        <w:tblW w:w="9540" w:type="dxa"/>
        <w:tblInd w:w="648" w:type="dxa"/>
        <w:tblLook w:val="04A0"/>
      </w:tblPr>
      <w:tblGrid>
        <w:gridCol w:w="1203"/>
        <w:gridCol w:w="1175"/>
        <w:gridCol w:w="7204"/>
      </w:tblGrid>
      <w:tr w:rsidR="002441C5" w:rsidRPr="00E50C3C" w:rsidTr="002441C5">
        <w:trPr>
          <w:trHeight w:val="1221"/>
        </w:trPr>
        <w:tc>
          <w:tcPr>
            <w:tcW w:w="1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41C5" w:rsidRDefault="002441C5" w:rsidP="009A28E5">
            <w:pPr>
              <w:spacing w:after="0" w:line="240" w:lineRule="auto"/>
              <w:rPr>
                <w:rFonts w:ascii="Cambria" w:eastAsia="Times New Roman" w:hAnsi="Cambria" w:cs="Calibri"/>
                <w:color w:val="000000"/>
                <w:sz w:val="28"/>
                <w:szCs w:val="28"/>
              </w:rPr>
            </w:pPr>
            <w:r w:rsidRPr="00E50C3C">
              <w:rPr>
                <w:rFonts w:ascii="Cambria" w:eastAsia="Times New Roman" w:hAnsi="Cambria" w:cs="Calibri"/>
                <w:color w:val="000000"/>
                <w:sz w:val="28"/>
                <w:szCs w:val="28"/>
              </w:rPr>
              <w:t>Month</w:t>
            </w:r>
          </w:p>
          <w:p w:rsidR="002441C5" w:rsidRPr="00E50C3C" w:rsidRDefault="002441C5" w:rsidP="009A28E5">
            <w:pPr>
              <w:spacing w:after="0" w:line="240" w:lineRule="auto"/>
              <w:rPr>
                <w:rFonts w:ascii="Cambria" w:eastAsia="Times New Roman" w:hAnsi="Cambria" w:cs="Calibri"/>
                <w:color w:val="000000"/>
                <w:sz w:val="28"/>
                <w:szCs w:val="28"/>
              </w:rPr>
            </w:pP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2441C5" w:rsidRPr="00E50C3C" w:rsidRDefault="002441C5" w:rsidP="002441C5">
            <w:pPr>
              <w:spacing w:after="0" w:line="240" w:lineRule="auto"/>
              <w:rPr>
                <w:rFonts w:ascii="Cambria" w:eastAsia="Times New Roman" w:hAnsi="Cambria" w:cs="Calibri"/>
                <w:color w:val="000000"/>
                <w:sz w:val="28"/>
                <w:szCs w:val="28"/>
              </w:rPr>
            </w:pPr>
            <w:r w:rsidRPr="00E50C3C">
              <w:rPr>
                <w:rFonts w:ascii="Cambria" w:eastAsia="Times New Roman" w:hAnsi="Cambria" w:cs="Calibri"/>
                <w:color w:val="000000"/>
                <w:sz w:val="28"/>
                <w:szCs w:val="28"/>
              </w:rPr>
              <w:t>Title unit</w:t>
            </w:r>
            <w:r>
              <w:rPr>
                <w:rFonts w:ascii="Cambria" w:eastAsia="Times New Roman" w:hAnsi="Cambria" w:cs="Calibri"/>
                <w:color w:val="000000"/>
                <w:sz w:val="28"/>
                <w:szCs w:val="28"/>
              </w:rPr>
              <w:t xml:space="preserve">/      </w:t>
            </w:r>
            <w:r w:rsidRPr="00E50C3C">
              <w:rPr>
                <w:rFonts w:ascii="Cambria" w:eastAsia="Times New Roman" w:hAnsi="Cambria" w:cs="Calibri"/>
                <w:color w:val="000000"/>
                <w:sz w:val="28"/>
                <w:szCs w:val="28"/>
              </w:rPr>
              <w:t>No. of lectures</w:t>
            </w:r>
          </w:p>
        </w:tc>
        <w:tc>
          <w:tcPr>
            <w:tcW w:w="7204" w:type="dxa"/>
            <w:tcBorders>
              <w:top w:val="single" w:sz="4" w:space="0" w:color="auto"/>
              <w:left w:val="nil"/>
              <w:bottom w:val="single" w:sz="4" w:space="0" w:color="auto"/>
              <w:right w:val="single" w:sz="4" w:space="0" w:color="auto"/>
            </w:tcBorders>
            <w:shd w:val="clear" w:color="auto" w:fill="auto"/>
            <w:vAlign w:val="center"/>
            <w:hideMark/>
          </w:tcPr>
          <w:p w:rsidR="002441C5" w:rsidRPr="00E50C3C" w:rsidRDefault="002441C5" w:rsidP="002441C5">
            <w:pPr>
              <w:spacing w:after="0" w:line="240" w:lineRule="auto"/>
              <w:ind w:right="290"/>
              <w:jc w:val="center"/>
              <w:rPr>
                <w:rFonts w:ascii="Cambria" w:eastAsia="Times New Roman" w:hAnsi="Cambria" w:cs="Calibri"/>
                <w:color w:val="000000"/>
                <w:sz w:val="28"/>
                <w:szCs w:val="28"/>
              </w:rPr>
            </w:pPr>
            <w:r w:rsidRPr="00E50C3C">
              <w:rPr>
                <w:rFonts w:ascii="Cambria" w:eastAsia="Times New Roman" w:hAnsi="Cambria" w:cs="Calibri"/>
                <w:color w:val="000000"/>
                <w:sz w:val="28"/>
                <w:szCs w:val="28"/>
              </w:rPr>
              <w:t>Topic of lecture</w:t>
            </w:r>
          </w:p>
        </w:tc>
      </w:tr>
      <w:tr w:rsidR="00101B35" w:rsidRPr="00E50C3C" w:rsidTr="002441C5">
        <w:trPr>
          <w:trHeight w:val="1311"/>
        </w:trPr>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101B35" w:rsidRPr="00E50C3C" w:rsidRDefault="00101B35" w:rsidP="009A28E5">
            <w:pPr>
              <w:spacing w:after="0" w:line="240" w:lineRule="auto"/>
              <w:rPr>
                <w:rFonts w:ascii="Calibri" w:eastAsia="Times New Roman" w:hAnsi="Calibri" w:cs="Calibri"/>
                <w:color w:val="000000"/>
              </w:rPr>
            </w:pPr>
            <w:r>
              <w:rPr>
                <w:rFonts w:ascii="Calibri" w:eastAsia="Times New Roman" w:hAnsi="Calibri" w:cs="Calibri"/>
                <w:color w:val="000000"/>
              </w:rPr>
              <w:t>July</w:t>
            </w:r>
          </w:p>
        </w:tc>
        <w:tc>
          <w:tcPr>
            <w:tcW w:w="1175" w:type="dxa"/>
            <w:tcBorders>
              <w:top w:val="nil"/>
              <w:left w:val="nil"/>
              <w:bottom w:val="single" w:sz="4" w:space="0" w:color="auto"/>
              <w:right w:val="single" w:sz="4" w:space="0" w:color="auto"/>
            </w:tcBorders>
            <w:shd w:val="clear" w:color="auto" w:fill="auto"/>
            <w:noWrap/>
            <w:vAlign w:val="center"/>
            <w:hideMark/>
          </w:tcPr>
          <w:p w:rsidR="00101B35" w:rsidRPr="00E50C3C" w:rsidRDefault="00E942F6" w:rsidP="009A28E5">
            <w:pPr>
              <w:spacing w:after="0" w:line="240" w:lineRule="auto"/>
              <w:rPr>
                <w:rFonts w:ascii="Calibri" w:eastAsia="Times New Roman" w:hAnsi="Calibri" w:cs="Calibri"/>
                <w:color w:val="000000"/>
              </w:rPr>
            </w:pPr>
            <w:r>
              <w:rPr>
                <w:rFonts w:ascii="Calibri" w:eastAsia="Times New Roman" w:hAnsi="Calibri" w:cs="Calibri"/>
                <w:color w:val="000000"/>
              </w:rPr>
              <w:t>Unit 1/12</w:t>
            </w:r>
          </w:p>
        </w:tc>
        <w:tc>
          <w:tcPr>
            <w:tcW w:w="7204" w:type="dxa"/>
            <w:tcBorders>
              <w:top w:val="nil"/>
              <w:left w:val="nil"/>
              <w:bottom w:val="single" w:sz="4" w:space="0" w:color="auto"/>
              <w:right w:val="single" w:sz="4" w:space="0" w:color="auto"/>
            </w:tcBorders>
            <w:shd w:val="clear" w:color="auto" w:fill="auto"/>
            <w:noWrap/>
            <w:vAlign w:val="center"/>
            <w:hideMark/>
          </w:tcPr>
          <w:p w:rsidR="00101B35" w:rsidRDefault="00E942F6" w:rsidP="00E942F6">
            <w:pPr>
              <w:spacing w:line="283" w:lineRule="auto"/>
              <w:ind w:left="469" w:right="122" w:firstLine="4"/>
              <w:rPr>
                <w:b/>
                <w:color w:val="3B3B3B"/>
                <w:sz w:val="23"/>
              </w:rPr>
            </w:pPr>
            <w:r>
              <w:rPr>
                <w:b/>
                <w:color w:val="3B3B3B"/>
                <w:sz w:val="23"/>
              </w:rPr>
              <w:t xml:space="preserve">BRYOPHYTA: </w:t>
            </w:r>
            <w:r>
              <w:rPr>
                <w:color w:val="383838"/>
                <w:sz w:val="23"/>
              </w:rPr>
              <w:t xml:space="preserve">General characteristics, </w:t>
            </w:r>
            <w:r>
              <w:rPr>
                <w:color w:val="333333"/>
                <w:sz w:val="23"/>
              </w:rPr>
              <w:t xml:space="preserve">affinities, </w:t>
            </w:r>
            <w:r>
              <w:rPr>
                <w:color w:val="3B3B3B"/>
                <w:sz w:val="23"/>
              </w:rPr>
              <w:t xml:space="preserve">range </w:t>
            </w:r>
            <w:r>
              <w:rPr>
                <w:color w:val="464646"/>
                <w:sz w:val="23"/>
              </w:rPr>
              <w:t xml:space="preserve">of </w:t>
            </w:r>
            <w:r>
              <w:rPr>
                <w:color w:val="363636"/>
                <w:sz w:val="23"/>
              </w:rPr>
              <w:t xml:space="preserve">thallus </w:t>
            </w:r>
            <w:r>
              <w:rPr>
                <w:color w:val="2D2D2D"/>
                <w:sz w:val="23"/>
              </w:rPr>
              <w:t xml:space="preserve">organization, </w:t>
            </w:r>
            <w:r>
              <w:rPr>
                <w:color w:val="363636"/>
                <w:sz w:val="23"/>
              </w:rPr>
              <w:t xml:space="preserve">general </w:t>
            </w:r>
            <w:r>
              <w:rPr>
                <w:color w:val="232323"/>
                <w:sz w:val="23"/>
              </w:rPr>
              <w:t xml:space="preserve">classification </w:t>
            </w:r>
            <w:r>
              <w:rPr>
                <w:color w:val="414141"/>
                <w:sz w:val="23"/>
              </w:rPr>
              <w:t xml:space="preserve">and </w:t>
            </w:r>
            <w:r>
              <w:rPr>
                <w:color w:val="3D3D3D"/>
                <w:sz w:val="23"/>
              </w:rPr>
              <w:t xml:space="preserve">economic </w:t>
            </w:r>
            <w:r>
              <w:rPr>
                <w:color w:val="383838"/>
                <w:sz w:val="23"/>
              </w:rPr>
              <w:t xml:space="preserve">&amp; </w:t>
            </w:r>
            <w:r>
              <w:rPr>
                <w:color w:val="212121"/>
                <w:sz w:val="23"/>
              </w:rPr>
              <w:t xml:space="preserve">ecological </w:t>
            </w:r>
            <w:r>
              <w:rPr>
                <w:color w:val="282828"/>
                <w:sz w:val="23"/>
              </w:rPr>
              <w:t xml:space="preserve">importance, </w:t>
            </w:r>
            <w:r>
              <w:rPr>
                <w:i/>
                <w:color w:val="1D1D1D"/>
                <w:sz w:val="23"/>
              </w:rPr>
              <w:t xml:space="preserve">Riccia, </w:t>
            </w:r>
            <w:r>
              <w:rPr>
                <w:i/>
                <w:color w:val="2D2D2D"/>
                <w:sz w:val="23"/>
              </w:rPr>
              <w:t xml:space="preserve">Marchantia, </w:t>
            </w:r>
            <w:r>
              <w:rPr>
                <w:i/>
                <w:color w:val="2A2A2A"/>
                <w:sz w:val="23"/>
              </w:rPr>
              <w:t xml:space="preserve">Anthoceros, </w:t>
            </w:r>
            <w:r>
              <w:rPr>
                <w:i/>
                <w:color w:val="282828"/>
                <w:sz w:val="23"/>
              </w:rPr>
              <w:t>.</w:t>
            </w:r>
            <w:r>
              <w:rPr>
                <w:color w:val="2A2A2A"/>
                <w:sz w:val="23"/>
              </w:rPr>
              <w:t>.</w:t>
            </w:r>
          </w:p>
        </w:tc>
      </w:tr>
      <w:tr w:rsidR="00101B35" w:rsidRPr="00E50C3C" w:rsidTr="002441C5">
        <w:trPr>
          <w:trHeight w:val="1311"/>
        </w:trPr>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101B35" w:rsidRPr="00E50C3C" w:rsidRDefault="00101B35" w:rsidP="009A28E5">
            <w:pPr>
              <w:spacing w:after="0" w:line="240" w:lineRule="auto"/>
              <w:rPr>
                <w:rFonts w:ascii="Calibri" w:eastAsia="Times New Roman" w:hAnsi="Calibri" w:cs="Calibri"/>
                <w:color w:val="000000"/>
              </w:rPr>
            </w:pPr>
            <w:r>
              <w:rPr>
                <w:rFonts w:ascii="Calibri" w:eastAsia="Times New Roman" w:hAnsi="Calibri" w:cs="Calibri"/>
                <w:color w:val="000000"/>
              </w:rPr>
              <w:t>August</w:t>
            </w:r>
          </w:p>
        </w:tc>
        <w:tc>
          <w:tcPr>
            <w:tcW w:w="1175" w:type="dxa"/>
            <w:tcBorders>
              <w:top w:val="nil"/>
              <w:left w:val="nil"/>
              <w:bottom w:val="single" w:sz="4" w:space="0" w:color="auto"/>
              <w:right w:val="single" w:sz="4" w:space="0" w:color="auto"/>
            </w:tcBorders>
            <w:shd w:val="clear" w:color="auto" w:fill="auto"/>
            <w:noWrap/>
            <w:vAlign w:val="center"/>
            <w:hideMark/>
          </w:tcPr>
          <w:p w:rsidR="00101B35" w:rsidRDefault="00E942F6" w:rsidP="009A28E5">
            <w:pPr>
              <w:spacing w:after="0" w:line="240" w:lineRule="auto"/>
              <w:rPr>
                <w:rFonts w:ascii="Calibri" w:eastAsia="Times New Roman" w:hAnsi="Calibri" w:cs="Calibri"/>
                <w:color w:val="000000"/>
              </w:rPr>
            </w:pPr>
            <w:r>
              <w:rPr>
                <w:rFonts w:ascii="Calibri" w:eastAsia="Times New Roman" w:hAnsi="Calibri" w:cs="Calibri"/>
                <w:color w:val="000000"/>
              </w:rPr>
              <w:t>Unit 1/ 5</w:t>
            </w:r>
          </w:p>
          <w:p w:rsidR="00E942F6" w:rsidRDefault="00E942F6" w:rsidP="009A28E5">
            <w:pPr>
              <w:spacing w:after="0" w:line="240" w:lineRule="auto"/>
              <w:rPr>
                <w:rFonts w:ascii="Calibri" w:eastAsia="Times New Roman" w:hAnsi="Calibri" w:cs="Calibri"/>
                <w:color w:val="000000"/>
              </w:rPr>
            </w:pPr>
          </w:p>
          <w:p w:rsidR="00E942F6" w:rsidRDefault="00E942F6" w:rsidP="009A28E5">
            <w:pPr>
              <w:spacing w:after="0" w:line="240" w:lineRule="auto"/>
              <w:rPr>
                <w:rFonts w:ascii="Calibri" w:eastAsia="Times New Roman" w:hAnsi="Calibri" w:cs="Calibri"/>
                <w:color w:val="000000"/>
              </w:rPr>
            </w:pPr>
          </w:p>
          <w:p w:rsidR="00E942F6" w:rsidRDefault="00E942F6" w:rsidP="009A28E5">
            <w:pPr>
              <w:spacing w:after="0" w:line="240" w:lineRule="auto"/>
              <w:rPr>
                <w:rFonts w:ascii="Calibri" w:eastAsia="Times New Roman" w:hAnsi="Calibri" w:cs="Calibri"/>
                <w:color w:val="000000"/>
              </w:rPr>
            </w:pPr>
          </w:p>
          <w:p w:rsidR="00E942F6" w:rsidRPr="00E50C3C" w:rsidRDefault="00E942F6" w:rsidP="009A28E5">
            <w:pPr>
              <w:spacing w:after="0" w:line="240" w:lineRule="auto"/>
              <w:rPr>
                <w:rFonts w:ascii="Calibri" w:eastAsia="Times New Roman" w:hAnsi="Calibri" w:cs="Calibri"/>
                <w:color w:val="000000"/>
              </w:rPr>
            </w:pPr>
            <w:r>
              <w:rPr>
                <w:rFonts w:ascii="Calibri" w:eastAsia="Times New Roman" w:hAnsi="Calibri" w:cs="Calibri"/>
                <w:color w:val="000000"/>
              </w:rPr>
              <w:t>Unit 2/7</w:t>
            </w:r>
          </w:p>
        </w:tc>
        <w:tc>
          <w:tcPr>
            <w:tcW w:w="7204" w:type="dxa"/>
            <w:tcBorders>
              <w:top w:val="nil"/>
              <w:left w:val="nil"/>
              <w:bottom w:val="single" w:sz="4" w:space="0" w:color="auto"/>
              <w:right w:val="single" w:sz="4" w:space="0" w:color="auto"/>
            </w:tcBorders>
            <w:shd w:val="clear" w:color="auto" w:fill="auto"/>
            <w:noWrap/>
            <w:vAlign w:val="center"/>
            <w:hideMark/>
          </w:tcPr>
          <w:p w:rsidR="00E942F6" w:rsidRDefault="00E942F6" w:rsidP="00B339C6">
            <w:pPr>
              <w:spacing w:line="283" w:lineRule="auto"/>
              <w:ind w:left="469" w:right="122" w:firstLine="4"/>
              <w:rPr>
                <w:b/>
                <w:color w:val="262626"/>
                <w:sz w:val="23"/>
              </w:rPr>
            </w:pPr>
            <w:r>
              <w:rPr>
                <w:color w:val="2F2F2F"/>
                <w:sz w:val="23"/>
              </w:rPr>
              <w:t xml:space="preserve">Systematic </w:t>
            </w:r>
            <w:r>
              <w:rPr>
                <w:color w:val="343434"/>
                <w:sz w:val="23"/>
              </w:rPr>
              <w:t xml:space="preserve">position, </w:t>
            </w:r>
            <w:r>
              <w:rPr>
                <w:color w:val="282828"/>
                <w:sz w:val="23"/>
              </w:rPr>
              <w:t xml:space="preserve">occurrence, </w:t>
            </w:r>
            <w:r>
              <w:rPr>
                <w:color w:val="262626"/>
                <w:sz w:val="23"/>
              </w:rPr>
              <w:t xml:space="preserve">morphology </w:t>
            </w:r>
            <w:r>
              <w:rPr>
                <w:color w:val="212121"/>
                <w:sz w:val="23"/>
              </w:rPr>
              <w:t xml:space="preserve">anatomy </w:t>
            </w:r>
            <w:r>
              <w:rPr>
                <w:color w:val="232323"/>
                <w:sz w:val="23"/>
              </w:rPr>
              <w:t xml:space="preserve">and reproductive </w:t>
            </w:r>
            <w:r>
              <w:rPr>
                <w:color w:val="3A3A3A"/>
                <w:sz w:val="23"/>
              </w:rPr>
              <w:t xml:space="preserve">structure </w:t>
            </w:r>
            <w:r>
              <w:rPr>
                <w:color w:val="3D3D3D"/>
                <w:sz w:val="23"/>
              </w:rPr>
              <w:t xml:space="preserve">in sphagnum </w:t>
            </w:r>
            <w:r>
              <w:rPr>
                <w:color w:val="2F2F2F"/>
                <w:sz w:val="23"/>
              </w:rPr>
              <w:t xml:space="preserve"> Vegetative </w:t>
            </w:r>
            <w:r>
              <w:rPr>
                <w:color w:val="282828"/>
                <w:sz w:val="23"/>
              </w:rPr>
              <w:t xml:space="preserve">reproduction </w:t>
            </w:r>
            <w:r>
              <w:rPr>
                <w:color w:val="3F3F3F"/>
                <w:sz w:val="23"/>
              </w:rPr>
              <w:t xml:space="preserve">in </w:t>
            </w:r>
            <w:r>
              <w:rPr>
                <w:color w:val="3D3D3D"/>
                <w:sz w:val="23"/>
              </w:rPr>
              <w:t xml:space="preserve">Bryophytes, </w:t>
            </w:r>
            <w:r>
              <w:rPr>
                <w:color w:val="3F3F3F"/>
                <w:sz w:val="23"/>
              </w:rPr>
              <w:t xml:space="preserve">Evolution </w:t>
            </w:r>
            <w:r>
              <w:rPr>
                <w:color w:val="464646"/>
                <w:sz w:val="23"/>
              </w:rPr>
              <w:t xml:space="preserve">of </w:t>
            </w:r>
            <w:r>
              <w:rPr>
                <w:color w:val="2A2A2A"/>
                <w:sz w:val="23"/>
              </w:rPr>
              <w:t>sporophytes</w:t>
            </w:r>
            <w:r>
              <w:rPr>
                <w:b/>
                <w:color w:val="262626"/>
                <w:sz w:val="23"/>
              </w:rPr>
              <w:t xml:space="preserve"> </w:t>
            </w:r>
          </w:p>
          <w:p w:rsidR="00101B35" w:rsidRDefault="00E942F6" w:rsidP="00B339C6">
            <w:pPr>
              <w:spacing w:line="283" w:lineRule="auto"/>
              <w:ind w:left="469" w:right="122" w:firstLine="4"/>
              <w:rPr>
                <w:b/>
                <w:color w:val="3B3B3B"/>
                <w:sz w:val="23"/>
              </w:rPr>
            </w:pPr>
            <w:r>
              <w:rPr>
                <w:b/>
                <w:color w:val="262626"/>
                <w:sz w:val="23"/>
              </w:rPr>
              <w:t>PTERIDOPHYTES</w:t>
            </w:r>
            <w:r>
              <w:rPr>
                <w:b/>
                <w:color w:val="3F3F3F"/>
                <w:sz w:val="23"/>
              </w:rPr>
              <w:t xml:space="preserve">: </w:t>
            </w:r>
            <w:r>
              <w:rPr>
                <w:color w:val="343434"/>
                <w:sz w:val="23"/>
              </w:rPr>
              <w:t xml:space="preserve">General </w:t>
            </w:r>
            <w:r>
              <w:rPr>
                <w:color w:val="2D2D2D"/>
                <w:sz w:val="23"/>
              </w:rPr>
              <w:t xml:space="preserve">characteristics, </w:t>
            </w:r>
            <w:r>
              <w:rPr>
                <w:color w:val="1F1F1F"/>
                <w:sz w:val="23"/>
              </w:rPr>
              <w:t xml:space="preserve">affinities, </w:t>
            </w:r>
            <w:r>
              <w:rPr>
                <w:color w:val="363636"/>
                <w:sz w:val="23"/>
              </w:rPr>
              <w:t xml:space="preserve">economic </w:t>
            </w:r>
            <w:r>
              <w:rPr>
                <w:color w:val="2D2D2D"/>
                <w:sz w:val="23"/>
              </w:rPr>
              <w:t xml:space="preserve">importance </w:t>
            </w:r>
            <w:r>
              <w:rPr>
                <w:color w:val="343434"/>
                <w:sz w:val="23"/>
              </w:rPr>
              <w:t xml:space="preserve">and </w:t>
            </w:r>
            <w:r>
              <w:rPr>
                <w:color w:val="2A2A2A"/>
                <w:sz w:val="23"/>
              </w:rPr>
              <w:t xml:space="preserve">classification, Heterospory </w:t>
            </w:r>
            <w:r>
              <w:rPr>
                <w:color w:val="1A1A1A"/>
                <w:sz w:val="23"/>
              </w:rPr>
              <w:t xml:space="preserve">and </w:t>
            </w:r>
            <w:r>
              <w:rPr>
                <w:color w:val="343434"/>
                <w:sz w:val="23"/>
              </w:rPr>
              <w:t xml:space="preserve">seed </w:t>
            </w:r>
            <w:r>
              <w:rPr>
                <w:color w:val="1A1A1A"/>
                <w:sz w:val="23"/>
              </w:rPr>
              <w:t xml:space="preserve">habit, </w:t>
            </w:r>
            <w:r>
              <w:rPr>
                <w:color w:val="2A2A2A"/>
                <w:sz w:val="23"/>
              </w:rPr>
              <w:t xml:space="preserve">stellar </w:t>
            </w:r>
            <w:r>
              <w:rPr>
                <w:color w:val="2F2F2F"/>
                <w:sz w:val="23"/>
              </w:rPr>
              <w:t xml:space="preserve">system </w:t>
            </w:r>
            <w:r>
              <w:rPr>
                <w:color w:val="494949"/>
                <w:sz w:val="23"/>
              </w:rPr>
              <w:t xml:space="preserve">in </w:t>
            </w:r>
            <w:r>
              <w:rPr>
                <w:color w:val="363636"/>
                <w:sz w:val="23"/>
              </w:rPr>
              <w:t xml:space="preserve">Pteridophytes, </w:t>
            </w:r>
            <w:r>
              <w:rPr>
                <w:color w:val="3D3D3D"/>
                <w:sz w:val="23"/>
              </w:rPr>
              <w:t xml:space="preserve">Aposory </w:t>
            </w:r>
            <w:r>
              <w:rPr>
                <w:color w:val="363636"/>
                <w:sz w:val="23"/>
              </w:rPr>
              <w:t xml:space="preserve">and </w:t>
            </w:r>
            <w:r>
              <w:rPr>
                <w:color w:val="333333"/>
                <w:sz w:val="23"/>
              </w:rPr>
              <w:t xml:space="preserve">apogamy, </w:t>
            </w:r>
            <w:r>
              <w:rPr>
                <w:color w:val="383838"/>
                <w:sz w:val="23"/>
              </w:rPr>
              <w:t xml:space="preserve">Telome </w:t>
            </w:r>
            <w:r>
              <w:rPr>
                <w:color w:val="2D2D2D"/>
                <w:sz w:val="23"/>
              </w:rPr>
              <w:t>theory,</w:t>
            </w:r>
          </w:p>
        </w:tc>
      </w:tr>
      <w:tr w:rsidR="00101B35" w:rsidRPr="00E50C3C" w:rsidTr="002441C5">
        <w:trPr>
          <w:trHeight w:val="1311"/>
        </w:trPr>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101B35" w:rsidRPr="00E50C3C" w:rsidRDefault="00101B35" w:rsidP="009A28E5">
            <w:pPr>
              <w:spacing w:after="0" w:line="240" w:lineRule="auto"/>
              <w:rPr>
                <w:rFonts w:ascii="Calibri" w:eastAsia="Times New Roman" w:hAnsi="Calibri" w:cs="Calibri"/>
                <w:color w:val="000000"/>
              </w:rPr>
            </w:pPr>
            <w:r>
              <w:rPr>
                <w:rFonts w:ascii="Calibri" w:eastAsia="Times New Roman" w:hAnsi="Calibri" w:cs="Calibri"/>
                <w:color w:val="000000"/>
              </w:rPr>
              <w:t>September</w:t>
            </w:r>
          </w:p>
        </w:tc>
        <w:tc>
          <w:tcPr>
            <w:tcW w:w="1175" w:type="dxa"/>
            <w:tcBorders>
              <w:top w:val="nil"/>
              <w:left w:val="nil"/>
              <w:bottom w:val="single" w:sz="4" w:space="0" w:color="auto"/>
              <w:right w:val="single" w:sz="4" w:space="0" w:color="auto"/>
            </w:tcBorders>
            <w:shd w:val="clear" w:color="auto" w:fill="auto"/>
            <w:noWrap/>
            <w:vAlign w:val="center"/>
            <w:hideMark/>
          </w:tcPr>
          <w:p w:rsidR="00101B35" w:rsidRPr="00E50C3C" w:rsidRDefault="0043464E" w:rsidP="009A28E5">
            <w:pPr>
              <w:spacing w:after="0" w:line="240" w:lineRule="auto"/>
              <w:rPr>
                <w:rFonts w:ascii="Calibri" w:eastAsia="Times New Roman" w:hAnsi="Calibri" w:cs="Calibri"/>
                <w:color w:val="000000"/>
              </w:rPr>
            </w:pPr>
            <w:r>
              <w:rPr>
                <w:rFonts w:ascii="Calibri" w:eastAsia="Times New Roman" w:hAnsi="Calibri" w:cs="Calibri"/>
                <w:color w:val="000000"/>
              </w:rPr>
              <w:t>Unit 2/12</w:t>
            </w:r>
          </w:p>
        </w:tc>
        <w:tc>
          <w:tcPr>
            <w:tcW w:w="7204" w:type="dxa"/>
            <w:tcBorders>
              <w:top w:val="nil"/>
              <w:left w:val="nil"/>
              <w:bottom w:val="single" w:sz="4" w:space="0" w:color="auto"/>
              <w:right w:val="single" w:sz="4" w:space="0" w:color="auto"/>
            </w:tcBorders>
            <w:shd w:val="clear" w:color="auto" w:fill="auto"/>
            <w:noWrap/>
            <w:vAlign w:val="center"/>
            <w:hideMark/>
          </w:tcPr>
          <w:p w:rsidR="00101B35" w:rsidRPr="0043464E" w:rsidRDefault="00E942F6" w:rsidP="0043464E">
            <w:pPr>
              <w:spacing w:line="283" w:lineRule="auto"/>
              <w:ind w:left="469" w:right="122" w:firstLine="4"/>
              <w:rPr>
                <w:b/>
                <w:color w:val="3B3B3B"/>
                <w:sz w:val="23"/>
              </w:rPr>
            </w:pPr>
            <w:r>
              <w:rPr>
                <w:color w:val="2D2D2D"/>
                <w:sz w:val="23"/>
              </w:rPr>
              <w:t xml:space="preserve">Systematic </w:t>
            </w:r>
            <w:r>
              <w:rPr>
                <w:color w:val="2F2F2F"/>
                <w:sz w:val="23"/>
              </w:rPr>
              <w:t xml:space="preserve">position, </w:t>
            </w:r>
            <w:r>
              <w:rPr>
                <w:color w:val="3A3A3A"/>
                <w:sz w:val="23"/>
              </w:rPr>
              <w:t xml:space="preserve">occurrence. </w:t>
            </w:r>
            <w:r>
              <w:rPr>
                <w:color w:val="1A1A1A"/>
                <w:sz w:val="23"/>
              </w:rPr>
              <w:t xml:space="preserve">Morphology, </w:t>
            </w:r>
            <w:r>
              <w:rPr>
                <w:color w:val="2D2D2D"/>
                <w:sz w:val="23"/>
              </w:rPr>
              <w:t xml:space="preserve">anatomy </w:t>
            </w:r>
            <w:r>
              <w:rPr>
                <w:color w:val="3B3B3B"/>
                <w:sz w:val="23"/>
              </w:rPr>
              <w:t xml:space="preserve">and </w:t>
            </w:r>
            <w:r>
              <w:rPr>
                <w:color w:val="2F2F2F"/>
                <w:sz w:val="23"/>
              </w:rPr>
              <w:t xml:space="preserve">reproductive </w:t>
            </w:r>
            <w:r>
              <w:rPr>
                <w:color w:val="1F1F1F"/>
                <w:sz w:val="23"/>
              </w:rPr>
              <w:t xml:space="preserve">structure </w:t>
            </w:r>
            <w:r>
              <w:rPr>
                <w:color w:val="444444"/>
                <w:sz w:val="23"/>
              </w:rPr>
              <w:t xml:space="preserve">of </w:t>
            </w:r>
            <w:r>
              <w:rPr>
                <w:i/>
                <w:color w:val="242424"/>
                <w:sz w:val="23"/>
              </w:rPr>
              <w:t xml:space="preserve">Psilotum, </w:t>
            </w:r>
            <w:r>
              <w:rPr>
                <w:i/>
                <w:color w:val="161616"/>
                <w:sz w:val="23"/>
              </w:rPr>
              <w:t xml:space="preserve">Lycopodium, </w:t>
            </w:r>
            <w:r>
              <w:rPr>
                <w:i/>
                <w:color w:val="212121"/>
                <w:sz w:val="23"/>
              </w:rPr>
              <w:t xml:space="preserve">selaginella, Equisetum, </w:t>
            </w:r>
            <w:r>
              <w:rPr>
                <w:i/>
                <w:color w:val="1F1F1F"/>
                <w:sz w:val="23"/>
              </w:rPr>
              <w:t>Marsilea.</w:t>
            </w:r>
            <w:r>
              <w:rPr>
                <w:i/>
                <w:color w:val="2D2D2D"/>
                <w:sz w:val="23"/>
              </w:rPr>
              <w:t xml:space="preserve"> </w:t>
            </w:r>
            <w:r w:rsidR="0043464E">
              <w:rPr>
                <w:color w:val="2D2D2D"/>
                <w:sz w:val="23"/>
              </w:rPr>
              <w:t>Pteris.</w:t>
            </w:r>
          </w:p>
        </w:tc>
      </w:tr>
      <w:tr w:rsidR="002441C5" w:rsidRPr="00E50C3C" w:rsidTr="002441C5">
        <w:trPr>
          <w:trHeight w:val="1311"/>
        </w:trPr>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2441C5" w:rsidRPr="00E50C3C" w:rsidRDefault="002441C5" w:rsidP="009A28E5">
            <w:pPr>
              <w:spacing w:after="0" w:line="240" w:lineRule="auto"/>
              <w:rPr>
                <w:rFonts w:ascii="Calibri" w:eastAsia="Times New Roman" w:hAnsi="Calibri" w:cs="Calibri"/>
                <w:color w:val="000000"/>
              </w:rPr>
            </w:pPr>
            <w:r w:rsidRPr="00E50C3C">
              <w:rPr>
                <w:rFonts w:ascii="Calibri" w:eastAsia="Times New Roman" w:hAnsi="Calibri" w:cs="Calibri"/>
                <w:color w:val="000000"/>
              </w:rPr>
              <w:t>October</w:t>
            </w:r>
          </w:p>
        </w:tc>
        <w:tc>
          <w:tcPr>
            <w:tcW w:w="1175" w:type="dxa"/>
            <w:tcBorders>
              <w:top w:val="nil"/>
              <w:left w:val="nil"/>
              <w:bottom w:val="single" w:sz="4" w:space="0" w:color="auto"/>
              <w:right w:val="single" w:sz="4" w:space="0" w:color="auto"/>
            </w:tcBorders>
            <w:shd w:val="clear" w:color="auto" w:fill="auto"/>
            <w:noWrap/>
            <w:vAlign w:val="center"/>
            <w:hideMark/>
          </w:tcPr>
          <w:p w:rsidR="002441C5" w:rsidRPr="00E50C3C" w:rsidRDefault="0043464E" w:rsidP="009A28E5">
            <w:pPr>
              <w:spacing w:after="0" w:line="240" w:lineRule="auto"/>
              <w:rPr>
                <w:rFonts w:ascii="Calibri" w:eastAsia="Times New Roman" w:hAnsi="Calibri" w:cs="Calibri"/>
                <w:color w:val="000000"/>
              </w:rPr>
            </w:pPr>
            <w:r>
              <w:rPr>
                <w:rFonts w:ascii="Calibri" w:eastAsia="Times New Roman" w:hAnsi="Calibri" w:cs="Calibri"/>
                <w:color w:val="000000"/>
              </w:rPr>
              <w:t>unit 3</w:t>
            </w:r>
            <w:r w:rsidR="002441C5">
              <w:rPr>
                <w:rFonts w:ascii="Calibri" w:eastAsia="Times New Roman" w:hAnsi="Calibri" w:cs="Calibri"/>
                <w:color w:val="000000"/>
              </w:rPr>
              <w:t xml:space="preserve"> / </w:t>
            </w:r>
            <w:r>
              <w:rPr>
                <w:rFonts w:ascii="Calibri" w:eastAsia="Times New Roman" w:hAnsi="Calibri" w:cs="Calibri"/>
                <w:color w:val="000000"/>
              </w:rPr>
              <w:t>12</w:t>
            </w:r>
          </w:p>
        </w:tc>
        <w:tc>
          <w:tcPr>
            <w:tcW w:w="7204" w:type="dxa"/>
            <w:tcBorders>
              <w:top w:val="nil"/>
              <w:left w:val="nil"/>
              <w:bottom w:val="single" w:sz="4" w:space="0" w:color="auto"/>
              <w:right w:val="single" w:sz="4" w:space="0" w:color="auto"/>
            </w:tcBorders>
            <w:shd w:val="clear" w:color="auto" w:fill="auto"/>
            <w:noWrap/>
            <w:vAlign w:val="center"/>
            <w:hideMark/>
          </w:tcPr>
          <w:p w:rsidR="002441C5" w:rsidRPr="00B339C6" w:rsidRDefault="0043464E" w:rsidP="0043464E">
            <w:pPr>
              <w:spacing w:line="283" w:lineRule="auto"/>
              <w:ind w:left="469" w:right="122" w:firstLine="4"/>
              <w:rPr>
                <w:sz w:val="23"/>
              </w:rPr>
            </w:pPr>
            <w:r>
              <w:rPr>
                <w:color w:val="1A1A1A"/>
                <w:sz w:val="23"/>
              </w:rPr>
              <w:t xml:space="preserve">Gymnosperm: </w:t>
            </w:r>
            <w:r>
              <w:rPr>
                <w:color w:val="2D2D2D"/>
                <w:sz w:val="23"/>
              </w:rPr>
              <w:t xml:space="preserve">General </w:t>
            </w:r>
            <w:r>
              <w:rPr>
                <w:color w:val="232323"/>
                <w:sz w:val="23"/>
              </w:rPr>
              <w:t xml:space="preserve">characteristics, affinities, </w:t>
            </w:r>
            <w:r>
              <w:rPr>
                <w:color w:val="242424"/>
                <w:sz w:val="23"/>
              </w:rPr>
              <w:t xml:space="preserve">economic </w:t>
            </w:r>
            <w:r>
              <w:rPr>
                <w:color w:val="313131"/>
                <w:sz w:val="23"/>
              </w:rPr>
              <w:t xml:space="preserve">importance </w:t>
            </w:r>
            <w:r>
              <w:rPr>
                <w:color w:val="3A3A3A"/>
                <w:sz w:val="23"/>
              </w:rPr>
              <w:t xml:space="preserve">and </w:t>
            </w:r>
            <w:r>
              <w:rPr>
                <w:color w:val="282828"/>
                <w:sz w:val="23"/>
              </w:rPr>
              <w:t xml:space="preserve">classification, Morphology, </w:t>
            </w:r>
            <w:r>
              <w:rPr>
                <w:color w:val="262626"/>
                <w:sz w:val="23"/>
              </w:rPr>
              <w:t xml:space="preserve">anatomy </w:t>
            </w:r>
            <w:r>
              <w:rPr>
                <w:color w:val="363636"/>
                <w:sz w:val="23"/>
              </w:rPr>
              <w:t xml:space="preserve">and </w:t>
            </w:r>
            <w:r>
              <w:rPr>
                <w:color w:val="1A1A1A"/>
                <w:sz w:val="23"/>
              </w:rPr>
              <w:t xml:space="preserve">reproduction </w:t>
            </w:r>
            <w:r>
              <w:rPr>
                <w:color w:val="3F3F3F"/>
                <w:sz w:val="23"/>
              </w:rPr>
              <w:t xml:space="preserve">in </w:t>
            </w:r>
            <w:r>
              <w:rPr>
                <w:i/>
                <w:color w:val="181818"/>
                <w:sz w:val="23"/>
              </w:rPr>
              <w:t>Cycas,</w:t>
            </w:r>
            <w:r>
              <w:rPr>
                <w:i/>
                <w:color w:val="1C1C1C"/>
                <w:sz w:val="23"/>
              </w:rPr>
              <w:t>.</w:t>
            </w:r>
            <w:r>
              <w:rPr>
                <w:i/>
                <w:color w:val="262626"/>
                <w:sz w:val="23"/>
              </w:rPr>
              <w:t xml:space="preserve"> Pinus.</w:t>
            </w:r>
          </w:p>
        </w:tc>
      </w:tr>
      <w:tr w:rsidR="002441C5" w:rsidRPr="00E50C3C" w:rsidTr="002441C5">
        <w:trPr>
          <w:trHeight w:val="1082"/>
        </w:trPr>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2441C5" w:rsidRPr="00E50C3C" w:rsidRDefault="002441C5" w:rsidP="009A28E5">
            <w:pPr>
              <w:spacing w:after="0" w:line="240" w:lineRule="auto"/>
              <w:rPr>
                <w:rFonts w:ascii="Calibri" w:eastAsia="Times New Roman" w:hAnsi="Calibri" w:cs="Calibri"/>
                <w:color w:val="000000"/>
              </w:rPr>
            </w:pPr>
            <w:r w:rsidRPr="00E50C3C">
              <w:rPr>
                <w:rFonts w:ascii="Calibri" w:eastAsia="Times New Roman" w:hAnsi="Calibri" w:cs="Calibri"/>
                <w:color w:val="000000"/>
              </w:rPr>
              <w:t>November</w:t>
            </w:r>
          </w:p>
        </w:tc>
        <w:tc>
          <w:tcPr>
            <w:tcW w:w="1175" w:type="dxa"/>
            <w:tcBorders>
              <w:top w:val="nil"/>
              <w:left w:val="nil"/>
              <w:bottom w:val="single" w:sz="4" w:space="0" w:color="auto"/>
              <w:right w:val="single" w:sz="4" w:space="0" w:color="auto"/>
            </w:tcBorders>
            <w:shd w:val="clear" w:color="auto" w:fill="auto"/>
            <w:noWrap/>
            <w:vAlign w:val="center"/>
            <w:hideMark/>
          </w:tcPr>
          <w:p w:rsidR="002441C5" w:rsidRDefault="002441C5" w:rsidP="009A28E5">
            <w:pPr>
              <w:spacing w:after="0" w:line="240" w:lineRule="auto"/>
              <w:rPr>
                <w:rFonts w:ascii="Calibri" w:eastAsia="Times New Roman" w:hAnsi="Calibri" w:cs="Calibri"/>
                <w:color w:val="000000"/>
              </w:rPr>
            </w:pPr>
            <w:r w:rsidRPr="00E50C3C">
              <w:rPr>
                <w:rFonts w:ascii="Calibri" w:eastAsia="Times New Roman" w:hAnsi="Calibri" w:cs="Calibri"/>
                <w:color w:val="000000"/>
              </w:rPr>
              <w:t> </w:t>
            </w:r>
            <w:r w:rsidR="0043464E">
              <w:rPr>
                <w:rFonts w:ascii="Calibri" w:eastAsia="Times New Roman" w:hAnsi="Calibri" w:cs="Calibri"/>
                <w:color w:val="000000"/>
              </w:rPr>
              <w:t>Unit 3</w:t>
            </w:r>
            <w:r>
              <w:rPr>
                <w:rFonts w:ascii="Calibri" w:eastAsia="Times New Roman" w:hAnsi="Calibri" w:cs="Calibri"/>
                <w:color w:val="000000"/>
              </w:rPr>
              <w:t xml:space="preserve">/ </w:t>
            </w:r>
            <w:r w:rsidR="0043464E">
              <w:rPr>
                <w:rFonts w:ascii="Calibri" w:eastAsia="Times New Roman" w:hAnsi="Calibri" w:cs="Calibri"/>
                <w:color w:val="000000"/>
              </w:rPr>
              <w:t>7</w:t>
            </w:r>
          </w:p>
          <w:p w:rsidR="0043464E" w:rsidRDefault="0043464E" w:rsidP="009A28E5">
            <w:pPr>
              <w:spacing w:after="0" w:line="240" w:lineRule="auto"/>
              <w:rPr>
                <w:rFonts w:ascii="Calibri" w:eastAsia="Times New Roman" w:hAnsi="Calibri" w:cs="Calibri"/>
                <w:color w:val="000000"/>
              </w:rPr>
            </w:pPr>
          </w:p>
          <w:p w:rsidR="0043464E" w:rsidRPr="00E50C3C" w:rsidRDefault="0043464E" w:rsidP="009A28E5">
            <w:pPr>
              <w:spacing w:after="0" w:line="240" w:lineRule="auto"/>
              <w:rPr>
                <w:rFonts w:ascii="Calibri" w:eastAsia="Times New Roman" w:hAnsi="Calibri" w:cs="Calibri"/>
                <w:color w:val="000000"/>
              </w:rPr>
            </w:pPr>
            <w:r>
              <w:rPr>
                <w:rFonts w:ascii="Calibri" w:eastAsia="Times New Roman" w:hAnsi="Calibri" w:cs="Calibri"/>
                <w:color w:val="000000"/>
              </w:rPr>
              <w:t>Unit 4/5</w:t>
            </w:r>
          </w:p>
        </w:tc>
        <w:tc>
          <w:tcPr>
            <w:tcW w:w="7204" w:type="dxa"/>
            <w:tcBorders>
              <w:top w:val="nil"/>
              <w:left w:val="nil"/>
              <w:bottom w:val="single" w:sz="4" w:space="0" w:color="auto"/>
              <w:right w:val="single" w:sz="4" w:space="0" w:color="auto"/>
            </w:tcBorders>
            <w:shd w:val="clear" w:color="auto" w:fill="auto"/>
            <w:noWrap/>
            <w:vAlign w:val="center"/>
            <w:hideMark/>
          </w:tcPr>
          <w:p w:rsidR="0043464E" w:rsidRDefault="0043464E" w:rsidP="0043464E">
            <w:pPr>
              <w:spacing w:line="283" w:lineRule="auto"/>
              <w:ind w:left="467" w:right="122" w:hanging="2"/>
              <w:rPr>
                <w:sz w:val="23"/>
              </w:rPr>
            </w:pPr>
            <w:r>
              <w:rPr>
                <w:color w:val="232323"/>
                <w:sz w:val="23"/>
              </w:rPr>
              <w:t xml:space="preserve">affinities, </w:t>
            </w:r>
            <w:r>
              <w:rPr>
                <w:color w:val="242424"/>
                <w:sz w:val="23"/>
              </w:rPr>
              <w:t xml:space="preserve">economic </w:t>
            </w:r>
            <w:r>
              <w:rPr>
                <w:color w:val="313131"/>
                <w:sz w:val="23"/>
              </w:rPr>
              <w:t xml:space="preserve">importance </w:t>
            </w:r>
            <w:r>
              <w:rPr>
                <w:color w:val="3A3A3A"/>
                <w:sz w:val="23"/>
              </w:rPr>
              <w:t xml:space="preserve">and </w:t>
            </w:r>
            <w:r>
              <w:rPr>
                <w:color w:val="282828"/>
                <w:sz w:val="23"/>
              </w:rPr>
              <w:t xml:space="preserve">classification, Morphology, </w:t>
            </w:r>
            <w:r>
              <w:rPr>
                <w:color w:val="262626"/>
                <w:sz w:val="23"/>
              </w:rPr>
              <w:t xml:space="preserve">anatomy </w:t>
            </w:r>
            <w:r>
              <w:rPr>
                <w:color w:val="363636"/>
                <w:sz w:val="23"/>
              </w:rPr>
              <w:t xml:space="preserve">and </w:t>
            </w:r>
            <w:r>
              <w:rPr>
                <w:color w:val="1A1A1A"/>
                <w:sz w:val="23"/>
              </w:rPr>
              <w:t xml:space="preserve">reproduction </w:t>
            </w:r>
            <w:r>
              <w:rPr>
                <w:color w:val="3F3F3F"/>
                <w:sz w:val="23"/>
              </w:rPr>
              <w:t>in</w:t>
            </w:r>
            <w:r>
              <w:rPr>
                <w:i/>
                <w:color w:val="262626"/>
                <w:sz w:val="23"/>
              </w:rPr>
              <w:t xml:space="preserve"> </w:t>
            </w:r>
            <w:r>
              <w:rPr>
                <w:i/>
                <w:color w:val="1C1C1C"/>
                <w:sz w:val="23"/>
              </w:rPr>
              <w:t>Ephedra.</w:t>
            </w:r>
            <w:r>
              <w:rPr>
                <w:sz w:val="23"/>
              </w:rPr>
              <w:t xml:space="preserve"> </w:t>
            </w:r>
          </w:p>
          <w:p w:rsidR="002441C5" w:rsidRPr="00B339C6" w:rsidRDefault="0043464E" w:rsidP="0043464E">
            <w:pPr>
              <w:spacing w:line="283" w:lineRule="auto"/>
              <w:ind w:left="467" w:right="122" w:hanging="2"/>
              <w:rPr>
                <w:sz w:val="23"/>
              </w:rPr>
            </w:pPr>
            <w:r>
              <w:rPr>
                <w:sz w:val="23"/>
              </w:rPr>
              <w:t xml:space="preserve">PALAEOBOTANY: </w:t>
            </w:r>
            <w:r>
              <w:rPr>
                <w:color w:val="151515"/>
                <w:sz w:val="23"/>
              </w:rPr>
              <w:t xml:space="preserve">Geological </w:t>
            </w:r>
            <w:r>
              <w:rPr>
                <w:color w:val="1C1C1C"/>
                <w:sz w:val="23"/>
              </w:rPr>
              <w:t xml:space="preserve">time </w:t>
            </w:r>
            <w:r>
              <w:rPr>
                <w:sz w:val="23"/>
              </w:rPr>
              <w:t xml:space="preserve">scale, </w:t>
            </w:r>
            <w:r>
              <w:rPr>
                <w:color w:val="1D1D1D"/>
                <w:sz w:val="23"/>
              </w:rPr>
              <w:t xml:space="preserve">types </w:t>
            </w:r>
            <w:r>
              <w:rPr>
                <w:color w:val="181818"/>
                <w:sz w:val="23"/>
              </w:rPr>
              <w:t xml:space="preserve">of </w:t>
            </w:r>
            <w:r>
              <w:rPr>
                <w:sz w:val="23"/>
              </w:rPr>
              <w:t xml:space="preserve">fossils </w:t>
            </w:r>
            <w:r>
              <w:rPr>
                <w:color w:val="262626"/>
                <w:sz w:val="23"/>
              </w:rPr>
              <w:t xml:space="preserve">and </w:t>
            </w:r>
            <w:r>
              <w:rPr>
                <w:color w:val="181818"/>
                <w:sz w:val="23"/>
              </w:rPr>
              <w:t>fossilization fossil technique</w:t>
            </w:r>
          </w:p>
        </w:tc>
      </w:tr>
      <w:tr w:rsidR="002441C5" w:rsidRPr="00E50C3C" w:rsidTr="002441C5">
        <w:trPr>
          <w:trHeight w:val="1196"/>
        </w:trPr>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2441C5" w:rsidRPr="00E50C3C" w:rsidRDefault="002441C5" w:rsidP="009A28E5">
            <w:pPr>
              <w:spacing w:after="0" w:line="240" w:lineRule="auto"/>
              <w:rPr>
                <w:rFonts w:ascii="Calibri" w:eastAsia="Times New Roman" w:hAnsi="Calibri" w:cs="Calibri"/>
                <w:color w:val="000000"/>
              </w:rPr>
            </w:pPr>
            <w:r w:rsidRPr="00E50C3C">
              <w:rPr>
                <w:rFonts w:ascii="Calibri" w:eastAsia="Times New Roman" w:hAnsi="Calibri" w:cs="Calibri"/>
                <w:color w:val="000000"/>
              </w:rPr>
              <w:t>December</w:t>
            </w:r>
          </w:p>
        </w:tc>
        <w:tc>
          <w:tcPr>
            <w:tcW w:w="1175" w:type="dxa"/>
            <w:tcBorders>
              <w:top w:val="nil"/>
              <w:left w:val="nil"/>
              <w:bottom w:val="single" w:sz="4" w:space="0" w:color="auto"/>
              <w:right w:val="single" w:sz="4" w:space="0" w:color="auto"/>
            </w:tcBorders>
            <w:shd w:val="clear" w:color="auto" w:fill="auto"/>
            <w:noWrap/>
            <w:vAlign w:val="center"/>
            <w:hideMark/>
          </w:tcPr>
          <w:p w:rsidR="002441C5" w:rsidRDefault="002441C5" w:rsidP="009A28E5">
            <w:pPr>
              <w:spacing w:after="0" w:line="240" w:lineRule="auto"/>
              <w:rPr>
                <w:rFonts w:ascii="Calibri" w:eastAsia="Times New Roman" w:hAnsi="Calibri" w:cs="Calibri"/>
                <w:color w:val="000000"/>
              </w:rPr>
            </w:pPr>
            <w:r w:rsidRPr="00E50C3C">
              <w:rPr>
                <w:rFonts w:ascii="Calibri" w:eastAsia="Times New Roman" w:hAnsi="Calibri" w:cs="Calibri"/>
                <w:color w:val="000000"/>
              </w:rPr>
              <w:t> </w:t>
            </w:r>
            <w:r w:rsidR="00C1479D">
              <w:rPr>
                <w:rFonts w:ascii="Calibri" w:eastAsia="Times New Roman" w:hAnsi="Calibri" w:cs="Calibri"/>
                <w:color w:val="000000"/>
              </w:rPr>
              <w:t>Unit 4</w:t>
            </w:r>
            <w:r>
              <w:rPr>
                <w:rFonts w:ascii="Calibri" w:eastAsia="Times New Roman" w:hAnsi="Calibri" w:cs="Calibri"/>
                <w:color w:val="000000"/>
              </w:rPr>
              <w:t xml:space="preserve">/ </w:t>
            </w:r>
            <w:r w:rsidR="0043464E">
              <w:rPr>
                <w:rFonts w:ascii="Calibri" w:eastAsia="Times New Roman" w:hAnsi="Calibri" w:cs="Calibri"/>
                <w:color w:val="000000"/>
              </w:rPr>
              <w:t>12</w:t>
            </w:r>
          </w:p>
          <w:p w:rsidR="002441C5" w:rsidRPr="00E50C3C" w:rsidRDefault="002441C5" w:rsidP="009A28E5">
            <w:pPr>
              <w:spacing w:after="0" w:line="240" w:lineRule="auto"/>
              <w:rPr>
                <w:rFonts w:ascii="Calibri" w:eastAsia="Times New Roman" w:hAnsi="Calibri" w:cs="Calibri"/>
                <w:color w:val="000000"/>
              </w:rPr>
            </w:pPr>
            <w:r w:rsidRPr="00E50C3C">
              <w:rPr>
                <w:rFonts w:ascii="Calibri" w:eastAsia="Times New Roman" w:hAnsi="Calibri" w:cs="Calibri"/>
                <w:color w:val="000000"/>
              </w:rPr>
              <w:t> </w:t>
            </w:r>
            <w:r>
              <w:rPr>
                <w:rFonts w:ascii="Calibri" w:eastAsia="Times New Roman" w:hAnsi="Calibri" w:cs="Calibri"/>
                <w:color w:val="000000"/>
              </w:rPr>
              <w:t xml:space="preserve">      </w:t>
            </w:r>
          </w:p>
        </w:tc>
        <w:tc>
          <w:tcPr>
            <w:tcW w:w="7204" w:type="dxa"/>
            <w:tcBorders>
              <w:top w:val="nil"/>
              <w:left w:val="nil"/>
              <w:bottom w:val="single" w:sz="4" w:space="0" w:color="auto"/>
              <w:right w:val="single" w:sz="4" w:space="0" w:color="auto"/>
            </w:tcBorders>
            <w:shd w:val="clear" w:color="auto" w:fill="auto"/>
            <w:noWrap/>
            <w:vAlign w:val="center"/>
            <w:hideMark/>
          </w:tcPr>
          <w:p w:rsidR="002441C5" w:rsidRPr="0043464E" w:rsidRDefault="0043464E" w:rsidP="0043464E">
            <w:pPr>
              <w:spacing w:line="288" w:lineRule="auto"/>
              <w:ind w:left="472" w:firstLine="7"/>
              <w:rPr>
                <w:color w:val="181818"/>
                <w:sz w:val="23"/>
              </w:rPr>
            </w:pPr>
            <w:r>
              <w:rPr>
                <w:color w:val="181818"/>
                <w:sz w:val="23"/>
              </w:rPr>
              <w:t>Fossil plant; Rhynia , Williamsonia,  cycodiodales contribution of Prof. Birbal sahani</w:t>
            </w:r>
          </w:p>
        </w:tc>
      </w:tr>
      <w:tr w:rsidR="002441C5" w:rsidRPr="00E50C3C" w:rsidTr="002441C5">
        <w:trPr>
          <w:trHeight w:val="763"/>
        </w:trPr>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2441C5" w:rsidRPr="00E50C3C" w:rsidRDefault="002441C5" w:rsidP="009A28E5">
            <w:pPr>
              <w:spacing w:after="0" w:line="240" w:lineRule="auto"/>
              <w:rPr>
                <w:rFonts w:ascii="Calibri" w:eastAsia="Times New Roman" w:hAnsi="Calibri" w:cs="Calibri"/>
                <w:color w:val="000000"/>
              </w:rPr>
            </w:pPr>
            <w:r w:rsidRPr="00E50C3C">
              <w:rPr>
                <w:rFonts w:ascii="Calibri" w:eastAsia="Times New Roman" w:hAnsi="Calibri" w:cs="Calibri"/>
                <w:color w:val="000000"/>
              </w:rPr>
              <w:t>January</w:t>
            </w:r>
          </w:p>
        </w:tc>
        <w:tc>
          <w:tcPr>
            <w:tcW w:w="1175" w:type="dxa"/>
            <w:tcBorders>
              <w:top w:val="nil"/>
              <w:left w:val="nil"/>
              <w:bottom w:val="single" w:sz="4" w:space="0" w:color="auto"/>
              <w:right w:val="single" w:sz="4" w:space="0" w:color="auto"/>
            </w:tcBorders>
            <w:shd w:val="clear" w:color="auto" w:fill="auto"/>
            <w:noWrap/>
            <w:vAlign w:val="center"/>
            <w:hideMark/>
          </w:tcPr>
          <w:p w:rsidR="002441C5" w:rsidRPr="00E50C3C" w:rsidRDefault="002441C5" w:rsidP="009A28E5">
            <w:pPr>
              <w:spacing w:after="0" w:line="240" w:lineRule="auto"/>
              <w:rPr>
                <w:rFonts w:ascii="Calibri" w:eastAsia="Times New Roman" w:hAnsi="Calibri" w:cs="Calibri"/>
                <w:color w:val="000000"/>
              </w:rPr>
            </w:pPr>
            <w:r w:rsidRPr="00E50C3C">
              <w:rPr>
                <w:rFonts w:ascii="Calibri" w:eastAsia="Times New Roman" w:hAnsi="Calibri" w:cs="Calibri"/>
                <w:color w:val="000000"/>
              </w:rPr>
              <w:t> </w:t>
            </w:r>
            <w:r w:rsidR="00C1479D">
              <w:rPr>
                <w:rFonts w:ascii="Calibri" w:eastAsia="Times New Roman" w:hAnsi="Calibri" w:cs="Calibri"/>
                <w:color w:val="000000"/>
              </w:rPr>
              <w:t>Unit 5</w:t>
            </w:r>
            <w:r>
              <w:rPr>
                <w:rFonts w:ascii="Calibri" w:eastAsia="Times New Roman" w:hAnsi="Calibri" w:cs="Calibri"/>
                <w:color w:val="000000"/>
              </w:rPr>
              <w:t xml:space="preserve"> /</w:t>
            </w:r>
            <w:r w:rsidR="0043464E">
              <w:rPr>
                <w:rFonts w:ascii="Calibri" w:eastAsia="Times New Roman" w:hAnsi="Calibri" w:cs="Calibri"/>
                <w:color w:val="000000"/>
              </w:rPr>
              <w:t>12</w:t>
            </w:r>
            <w:r>
              <w:rPr>
                <w:rFonts w:ascii="Calibri" w:eastAsia="Times New Roman" w:hAnsi="Calibri" w:cs="Calibri"/>
                <w:color w:val="000000"/>
              </w:rPr>
              <w:t xml:space="preserve"> </w:t>
            </w:r>
          </w:p>
        </w:tc>
        <w:tc>
          <w:tcPr>
            <w:tcW w:w="7204" w:type="dxa"/>
            <w:tcBorders>
              <w:top w:val="nil"/>
              <w:left w:val="nil"/>
              <w:bottom w:val="single" w:sz="4" w:space="0" w:color="auto"/>
              <w:right w:val="single" w:sz="4" w:space="0" w:color="auto"/>
            </w:tcBorders>
            <w:shd w:val="clear" w:color="auto" w:fill="auto"/>
            <w:noWrap/>
            <w:vAlign w:val="center"/>
            <w:hideMark/>
          </w:tcPr>
          <w:p w:rsidR="002441C5" w:rsidRPr="0043464E" w:rsidRDefault="0043464E" w:rsidP="00C1479D">
            <w:pPr>
              <w:ind w:left="394"/>
              <w:rPr>
                <w:sz w:val="23"/>
              </w:rPr>
            </w:pPr>
            <w:r>
              <w:rPr>
                <w:sz w:val="23"/>
              </w:rPr>
              <w:t xml:space="preserve"> </w:t>
            </w:r>
            <w:r w:rsidR="00C1479D">
              <w:rPr>
                <w:sz w:val="23"/>
              </w:rPr>
              <w:t xml:space="preserve">  </w:t>
            </w:r>
            <w:r>
              <w:rPr>
                <w:sz w:val="23"/>
              </w:rPr>
              <w:t xml:space="preserve">Angiosperm Morphology: </w:t>
            </w:r>
            <w:r w:rsidR="00C1479D">
              <w:rPr>
                <w:sz w:val="23"/>
              </w:rPr>
              <w:t>Morphology and modification of root stem        leaf and  bud</w:t>
            </w:r>
          </w:p>
        </w:tc>
      </w:tr>
      <w:tr w:rsidR="002441C5" w:rsidRPr="00E50C3C" w:rsidTr="002441C5">
        <w:trPr>
          <w:trHeight w:val="763"/>
        </w:trPr>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2441C5" w:rsidRPr="00E50C3C" w:rsidRDefault="002441C5" w:rsidP="009A28E5">
            <w:pPr>
              <w:spacing w:after="0" w:line="240" w:lineRule="auto"/>
              <w:rPr>
                <w:rFonts w:ascii="Calibri" w:eastAsia="Times New Roman" w:hAnsi="Calibri" w:cs="Calibri"/>
                <w:color w:val="000000"/>
              </w:rPr>
            </w:pPr>
            <w:r w:rsidRPr="00E50C3C">
              <w:rPr>
                <w:rFonts w:ascii="Calibri" w:eastAsia="Times New Roman" w:hAnsi="Calibri" w:cs="Calibri"/>
                <w:color w:val="000000"/>
              </w:rPr>
              <w:t>February</w:t>
            </w:r>
          </w:p>
        </w:tc>
        <w:tc>
          <w:tcPr>
            <w:tcW w:w="1175" w:type="dxa"/>
            <w:tcBorders>
              <w:top w:val="nil"/>
              <w:left w:val="nil"/>
              <w:bottom w:val="single" w:sz="4" w:space="0" w:color="auto"/>
              <w:right w:val="single" w:sz="4" w:space="0" w:color="auto"/>
            </w:tcBorders>
            <w:shd w:val="clear" w:color="auto" w:fill="auto"/>
            <w:noWrap/>
            <w:vAlign w:val="center"/>
            <w:hideMark/>
          </w:tcPr>
          <w:p w:rsidR="002441C5" w:rsidRPr="00E50C3C" w:rsidRDefault="002441C5" w:rsidP="009A28E5">
            <w:pPr>
              <w:spacing w:after="0" w:line="240" w:lineRule="auto"/>
              <w:rPr>
                <w:rFonts w:ascii="Calibri" w:eastAsia="Times New Roman" w:hAnsi="Calibri" w:cs="Calibri"/>
                <w:color w:val="000000"/>
              </w:rPr>
            </w:pPr>
            <w:r w:rsidRPr="00E50C3C">
              <w:rPr>
                <w:rFonts w:ascii="Calibri" w:eastAsia="Times New Roman" w:hAnsi="Calibri" w:cs="Calibri"/>
                <w:color w:val="000000"/>
              </w:rPr>
              <w:t> </w:t>
            </w:r>
            <w:r>
              <w:rPr>
                <w:rFonts w:ascii="Calibri" w:eastAsia="Times New Roman" w:hAnsi="Calibri" w:cs="Calibri"/>
                <w:color w:val="000000"/>
              </w:rPr>
              <w:t xml:space="preserve">Unit 5/ </w:t>
            </w:r>
            <w:r w:rsidR="00C1479D">
              <w:rPr>
                <w:rFonts w:ascii="Calibri" w:eastAsia="Times New Roman" w:hAnsi="Calibri" w:cs="Calibri"/>
                <w:color w:val="000000"/>
              </w:rPr>
              <w:t>12</w:t>
            </w:r>
          </w:p>
        </w:tc>
        <w:tc>
          <w:tcPr>
            <w:tcW w:w="7204" w:type="dxa"/>
            <w:tcBorders>
              <w:top w:val="nil"/>
              <w:left w:val="nil"/>
              <w:bottom w:val="single" w:sz="4" w:space="0" w:color="auto"/>
              <w:right w:val="single" w:sz="4" w:space="0" w:color="auto"/>
            </w:tcBorders>
            <w:shd w:val="clear" w:color="auto" w:fill="auto"/>
            <w:noWrap/>
            <w:vAlign w:val="center"/>
            <w:hideMark/>
          </w:tcPr>
          <w:p w:rsidR="002441C5" w:rsidRPr="00C1479D" w:rsidRDefault="00C1479D" w:rsidP="00B339C6">
            <w:pPr>
              <w:ind w:left="474" w:right="122"/>
              <w:rPr>
                <w:sz w:val="23"/>
              </w:rPr>
            </w:pPr>
            <w:r w:rsidRPr="00C1479D">
              <w:rPr>
                <w:sz w:val="23"/>
              </w:rPr>
              <w:t>Type of inflorescence: flower , flower parts, fruit and type of placentation definition and tyupe of Seed</w:t>
            </w:r>
          </w:p>
        </w:tc>
      </w:tr>
    </w:tbl>
    <w:p w:rsidR="00B339C6" w:rsidRDefault="00B339C6" w:rsidP="0039613F">
      <w:pPr>
        <w:rPr>
          <w:sz w:val="28"/>
          <w:szCs w:val="28"/>
        </w:rPr>
      </w:pPr>
    </w:p>
    <w:p w:rsidR="001519EF" w:rsidRPr="00971DB5" w:rsidRDefault="00971DB5" w:rsidP="00971DB5">
      <w:pPr>
        <w:rPr>
          <w:sz w:val="28"/>
          <w:szCs w:val="28"/>
        </w:rPr>
      </w:pPr>
      <w:r>
        <w:rPr>
          <w:sz w:val="28"/>
          <w:szCs w:val="28"/>
        </w:rPr>
        <w:t xml:space="preserve">                </w:t>
      </w:r>
      <w:r w:rsidR="001519EF" w:rsidRPr="00061AF4">
        <w:rPr>
          <w:b/>
          <w:sz w:val="28"/>
          <w:szCs w:val="28"/>
          <w:u w:val="single"/>
        </w:rPr>
        <w:t>CLASS: B.Sc. II year</w:t>
      </w:r>
      <w:r w:rsidR="00061AF4" w:rsidRPr="00061AF4">
        <w:rPr>
          <w:b/>
          <w:sz w:val="28"/>
          <w:szCs w:val="28"/>
          <w:u w:val="single"/>
        </w:rPr>
        <w:t xml:space="preserve"> </w:t>
      </w:r>
      <w:r w:rsidR="001519EF" w:rsidRPr="00061AF4">
        <w:rPr>
          <w:b/>
          <w:sz w:val="28"/>
          <w:szCs w:val="28"/>
          <w:u w:val="single"/>
        </w:rPr>
        <w:t>PAPER- I</w:t>
      </w:r>
      <w:r w:rsidR="001519EF" w:rsidRPr="001519EF">
        <w:rPr>
          <w:b/>
        </w:rPr>
        <w:t xml:space="preserve">  </w:t>
      </w:r>
      <w:r w:rsidR="00061AF4" w:rsidRPr="00061AF4">
        <w:rPr>
          <w:b/>
          <w:sz w:val="24"/>
        </w:rPr>
        <w:t>(</w:t>
      </w:r>
      <w:r w:rsidR="001519EF" w:rsidRPr="00061AF4">
        <w:rPr>
          <w:b/>
          <w:sz w:val="24"/>
        </w:rPr>
        <w:t>Plant taxonomy, Economic Botany, Plant anatomy</w:t>
      </w:r>
      <w:r w:rsidR="00061AF4" w:rsidRPr="00061AF4">
        <w:rPr>
          <w:b/>
          <w:sz w:val="24"/>
        </w:rPr>
        <w:t>)</w:t>
      </w:r>
    </w:p>
    <w:p w:rsidR="001519EF" w:rsidRPr="001519EF" w:rsidRDefault="001519EF" w:rsidP="00061AF4">
      <w:pPr>
        <w:spacing w:line="360" w:lineRule="auto"/>
        <w:jc w:val="center"/>
        <w:rPr>
          <w:b/>
          <w:sz w:val="28"/>
          <w:szCs w:val="28"/>
        </w:rPr>
      </w:pPr>
      <w:r w:rsidRPr="001519EF">
        <w:rPr>
          <w:b/>
          <w:sz w:val="28"/>
          <w:szCs w:val="28"/>
        </w:rPr>
        <w:t xml:space="preserve">Name of Teacher: </w:t>
      </w:r>
      <w:r w:rsidR="00DB6247">
        <w:rPr>
          <w:b/>
          <w:sz w:val="28"/>
          <w:szCs w:val="28"/>
        </w:rPr>
        <w:t xml:space="preserve"> </w:t>
      </w:r>
      <w:r w:rsidR="00C1479D">
        <w:rPr>
          <w:b/>
          <w:sz w:val="28"/>
          <w:szCs w:val="28"/>
          <w:u w:val="single"/>
        </w:rPr>
        <w:t>Dr. Vandana Dhandhore</w:t>
      </w:r>
    </w:p>
    <w:p w:rsidR="0007321A" w:rsidRDefault="0007321A" w:rsidP="0007321A">
      <w:pPr>
        <w:rPr>
          <w:noProof/>
          <w:spacing w:val="56"/>
          <w:sz w:val="20"/>
        </w:rPr>
      </w:pPr>
    </w:p>
    <w:tbl>
      <w:tblPr>
        <w:tblW w:w="9360" w:type="dxa"/>
        <w:tblInd w:w="828" w:type="dxa"/>
        <w:tblLook w:val="04A0"/>
      </w:tblPr>
      <w:tblGrid>
        <w:gridCol w:w="1203"/>
        <w:gridCol w:w="1094"/>
        <w:gridCol w:w="7105"/>
      </w:tblGrid>
      <w:tr w:rsidR="002441C5" w:rsidRPr="00E50C3C" w:rsidTr="002441C5">
        <w:trPr>
          <w:trHeight w:val="1153"/>
        </w:trPr>
        <w:tc>
          <w:tcPr>
            <w:tcW w:w="11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41C5" w:rsidRPr="00E50C3C" w:rsidRDefault="002441C5" w:rsidP="009A28E5">
            <w:pPr>
              <w:spacing w:after="0" w:line="240" w:lineRule="auto"/>
              <w:rPr>
                <w:rFonts w:ascii="Cambria" w:eastAsia="Times New Roman" w:hAnsi="Cambria" w:cs="Calibri"/>
                <w:color w:val="000000"/>
                <w:sz w:val="28"/>
                <w:szCs w:val="28"/>
              </w:rPr>
            </w:pPr>
            <w:r w:rsidRPr="00E50C3C">
              <w:rPr>
                <w:rFonts w:ascii="Cambria" w:eastAsia="Times New Roman" w:hAnsi="Cambria" w:cs="Calibri"/>
                <w:color w:val="000000"/>
                <w:sz w:val="28"/>
                <w:szCs w:val="28"/>
              </w:rPr>
              <w:t>Month</w:t>
            </w:r>
          </w:p>
        </w:tc>
        <w:tc>
          <w:tcPr>
            <w:tcW w:w="1094" w:type="dxa"/>
            <w:tcBorders>
              <w:top w:val="single" w:sz="4" w:space="0" w:color="auto"/>
              <w:left w:val="nil"/>
              <w:bottom w:val="single" w:sz="4" w:space="0" w:color="auto"/>
              <w:right w:val="single" w:sz="4" w:space="0" w:color="auto"/>
            </w:tcBorders>
            <w:shd w:val="clear" w:color="auto" w:fill="auto"/>
            <w:vAlign w:val="center"/>
            <w:hideMark/>
          </w:tcPr>
          <w:p w:rsidR="002441C5" w:rsidRPr="00E50C3C" w:rsidRDefault="002441C5" w:rsidP="009A28E5">
            <w:pPr>
              <w:spacing w:after="0" w:line="240" w:lineRule="auto"/>
              <w:ind w:right="290"/>
              <w:rPr>
                <w:rFonts w:ascii="Cambria" w:eastAsia="Times New Roman" w:hAnsi="Cambria" w:cs="Calibri"/>
                <w:color w:val="000000"/>
                <w:sz w:val="28"/>
                <w:szCs w:val="28"/>
              </w:rPr>
            </w:pPr>
            <w:r w:rsidRPr="00E50C3C">
              <w:rPr>
                <w:rFonts w:ascii="Cambria" w:eastAsia="Times New Roman" w:hAnsi="Cambria" w:cs="Calibri"/>
                <w:color w:val="000000"/>
                <w:sz w:val="28"/>
                <w:szCs w:val="28"/>
              </w:rPr>
              <w:t>Title unit</w:t>
            </w:r>
          </w:p>
        </w:tc>
        <w:tc>
          <w:tcPr>
            <w:tcW w:w="7105" w:type="dxa"/>
            <w:tcBorders>
              <w:top w:val="single" w:sz="4" w:space="0" w:color="auto"/>
              <w:left w:val="nil"/>
              <w:bottom w:val="single" w:sz="4" w:space="0" w:color="auto"/>
              <w:right w:val="single" w:sz="4" w:space="0" w:color="auto"/>
            </w:tcBorders>
            <w:shd w:val="clear" w:color="auto" w:fill="auto"/>
            <w:vAlign w:val="center"/>
            <w:hideMark/>
          </w:tcPr>
          <w:p w:rsidR="002441C5" w:rsidRPr="00E50C3C" w:rsidRDefault="002441C5" w:rsidP="009A28E5">
            <w:pPr>
              <w:spacing w:after="0" w:line="240" w:lineRule="auto"/>
              <w:ind w:right="290"/>
              <w:rPr>
                <w:rFonts w:ascii="Cambria" w:eastAsia="Times New Roman" w:hAnsi="Cambria" w:cs="Calibri"/>
                <w:color w:val="000000"/>
                <w:sz w:val="28"/>
                <w:szCs w:val="28"/>
              </w:rPr>
            </w:pPr>
            <w:r w:rsidRPr="00E50C3C">
              <w:rPr>
                <w:rFonts w:ascii="Cambria" w:eastAsia="Times New Roman" w:hAnsi="Cambria" w:cs="Calibri"/>
                <w:color w:val="000000"/>
                <w:sz w:val="28"/>
                <w:szCs w:val="28"/>
              </w:rPr>
              <w:t xml:space="preserve">Topic of lecture </w:t>
            </w:r>
          </w:p>
        </w:tc>
      </w:tr>
      <w:tr w:rsidR="00C1479D" w:rsidRPr="00E50C3C" w:rsidTr="00831D75">
        <w:trPr>
          <w:trHeight w:val="1045"/>
        </w:trPr>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C1479D" w:rsidRPr="00E50C3C" w:rsidRDefault="00C1479D" w:rsidP="009A28E5">
            <w:pPr>
              <w:spacing w:after="0" w:line="240" w:lineRule="auto"/>
              <w:rPr>
                <w:rFonts w:ascii="Calibri" w:eastAsia="Times New Roman" w:hAnsi="Calibri" w:cs="Calibri"/>
                <w:color w:val="000000"/>
              </w:rPr>
            </w:pPr>
            <w:r>
              <w:rPr>
                <w:rFonts w:ascii="Calibri" w:eastAsia="Times New Roman" w:hAnsi="Calibri" w:cs="Calibri"/>
                <w:color w:val="000000"/>
              </w:rPr>
              <w:t>July</w:t>
            </w:r>
          </w:p>
        </w:tc>
        <w:tc>
          <w:tcPr>
            <w:tcW w:w="1094" w:type="dxa"/>
            <w:tcBorders>
              <w:top w:val="nil"/>
              <w:left w:val="nil"/>
              <w:bottom w:val="single" w:sz="4" w:space="0" w:color="auto"/>
              <w:right w:val="single" w:sz="4" w:space="0" w:color="auto"/>
            </w:tcBorders>
            <w:shd w:val="clear" w:color="auto" w:fill="auto"/>
            <w:noWrap/>
            <w:vAlign w:val="center"/>
            <w:hideMark/>
          </w:tcPr>
          <w:p w:rsidR="00C1479D" w:rsidRPr="00E50C3C" w:rsidRDefault="00C1479D" w:rsidP="009A28E5">
            <w:pPr>
              <w:spacing w:after="0" w:line="240" w:lineRule="auto"/>
              <w:rPr>
                <w:rFonts w:ascii="Calibri" w:eastAsia="Times New Roman" w:hAnsi="Calibri" w:cs="Calibri"/>
                <w:color w:val="000000"/>
              </w:rPr>
            </w:pPr>
            <w:r w:rsidRPr="00E50C3C">
              <w:rPr>
                <w:rFonts w:ascii="Calibri" w:eastAsia="Times New Roman" w:hAnsi="Calibri" w:cs="Calibri"/>
                <w:color w:val="000000"/>
              </w:rPr>
              <w:t>unit 1 </w:t>
            </w:r>
            <w:r>
              <w:rPr>
                <w:rFonts w:ascii="Calibri" w:eastAsia="Times New Roman" w:hAnsi="Calibri" w:cs="Calibri"/>
                <w:color w:val="000000"/>
              </w:rPr>
              <w:t>/10</w:t>
            </w:r>
          </w:p>
        </w:tc>
        <w:tc>
          <w:tcPr>
            <w:tcW w:w="7105" w:type="dxa"/>
            <w:tcBorders>
              <w:top w:val="nil"/>
              <w:left w:val="nil"/>
              <w:bottom w:val="single" w:sz="4" w:space="0" w:color="auto"/>
              <w:right w:val="single" w:sz="4" w:space="0" w:color="auto"/>
            </w:tcBorders>
            <w:shd w:val="clear" w:color="auto" w:fill="auto"/>
            <w:noWrap/>
            <w:vAlign w:val="center"/>
            <w:hideMark/>
          </w:tcPr>
          <w:p w:rsidR="00C1479D" w:rsidRDefault="00C1479D" w:rsidP="00C1479D">
            <w:pPr>
              <w:spacing w:after="0" w:line="240" w:lineRule="auto"/>
            </w:pPr>
            <w:r>
              <w:t>Bentham and hooker Systemof classification BiNomial Nomenculture,  IUACN for algae fungi and plant</w:t>
            </w:r>
          </w:p>
          <w:p w:rsidR="00C1479D" w:rsidRDefault="00C1479D" w:rsidP="00C1479D">
            <w:pPr>
              <w:spacing w:after="0" w:line="240" w:lineRule="auto"/>
            </w:pPr>
          </w:p>
        </w:tc>
      </w:tr>
      <w:tr w:rsidR="00C1479D" w:rsidRPr="00E50C3C" w:rsidTr="00831D75">
        <w:trPr>
          <w:trHeight w:val="1045"/>
        </w:trPr>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C1479D" w:rsidRPr="00E50C3C" w:rsidRDefault="00C1479D" w:rsidP="009A28E5">
            <w:pPr>
              <w:spacing w:after="0" w:line="240" w:lineRule="auto"/>
              <w:rPr>
                <w:rFonts w:ascii="Calibri" w:eastAsia="Times New Roman" w:hAnsi="Calibri" w:cs="Calibri"/>
                <w:color w:val="000000"/>
              </w:rPr>
            </w:pPr>
            <w:r>
              <w:rPr>
                <w:rFonts w:ascii="Calibri" w:eastAsia="Times New Roman" w:hAnsi="Calibri" w:cs="Calibri"/>
                <w:color w:val="000000"/>
              </w:rPr>
              <w:t>August</w:t>
            </w:r>
          </w:p>
        </w:tc>
        <w:tc>
          <w:tcPr>
            <w:tcW w:w="1094" w:type="dxa"/>
            <w:tcBorders>
              <w:top w:val="nil"/>
              <w:left w:val="nil"/>
              <w:bottom w:val="single" w:sz="4" w:space="0" w:color="auto"/>
              <w:right w:val="single" w:sz="4" w:space="0" w:color="auto"/>
            </w:tcBorders>
            <w:shd w:val="clear" w:color="auto" w:fill="auto"/>
            <w:noWrap/>
            <w:vAlign w:val="center"/>
            <w:hideMark/>
          </w:tcPr>
          <w:p w:rsidR="00C1479D" w:rsidRDefault="00C1479D" w:rsidP="009A28E5">
            <w:pPr>
              <w:spacing w:after="0" w:line="240" w:lineRule="auto"/>
              <w:rPr>
                <w:rFonts w:ascii="Calibri" w:eastAsia="Times New Roman" w:hAnsi="Calibri" w:cs="Calibri"/>
                <w:color w:val="000000"/>
              </w:rPr>
            </w:pPr>
            <w:r>
              <w:rPr>
                <w:rFonts w:ascii="Calibri" w:eastAsia="Times New Roman" w:hAnsi="Calibri" w:cs="Calibri"/>
                <w:color w:val="000000"/>
              </w:rPr>
              <w:t>Unit 1</w:t>
            </w:r>
            <w:r w:rsidRPr="00E50C3C">
              <w:rPr>
                <w:rFonts w:ascii="Calibri" w:eastAsia="Times New Roman" w:hAnsi="Calibri" w:cs="Calibri"/>
                <w:color w:val="000000"/>
              </w:rPr>
              <w:t> </w:t>
            </w:r>
            <w:r>
              <w:rPr>
                <w:rFonts w:ascii="Calibri" w:eastAsia="Times New Roman" w:hAnsi="Calibri" w:cs="Calibri"/>
                <w:color w:val="000000"/>
              </w:rPr>
              <w:t>/ 6</w:t>
            </w:r>
          </w:p>
          <w:p w:rsidR="00C1479D" w:rsidRDefault="00C1479D" w:rsidP="009A28E5">
            <w:pPr>
              <w:spacing w:after="0" w:line="240" w:lineRule="auto"/>
              <w:rPr>
                <w:rFonts w:ascii="Calibri" w:eastAsia="Times New Roman" w:hAnsi="Calibri" w:cs="Calibri"/>
                <w:color w:val="000000"/>
              </w:rPr>
            </w:pPr>
          </w:p>
          <w:p w:rsidR="00C1479D" w:rsidRDefault="00C1479D" w:rsidP="009A28E5">
            <w:pPr>
              <w:spacing w:after="0" w:line="240" w:lineRule="auto"/>
              <w:rPr>
                <w:rFonts w:ascii="Calibri" w:eastAsia="Times New Roman" w:hAnsi="Calibri" w:cs="Calibri"/>
                <w:color w:val="000000"/>
              </w:rPr>
            </w:pPr>
          </w:p>
          <w:p w:rsidR="00C1479D" w:rsidRPr="00E50C3C" w:rsidRDefault="00C1479D" w:rsidP="009A28E5">
            <w:pPr>
              <w:spacing w:after="0" w:line="240" w:lineRule="auto"/>
              <w:rPr>
                <w:rFonts w:ascii="Calibri" w:eastAsia="Times New Roman" w:hAnsi="Calibri" w:cs="Calibri"/>
                <w:color w:val="000000"/>
              </w:rPr>
            </w:pPr>
            <w:r>
              <w:rPr>
                <w:rFonts w:ascii="Calibri" w:eastAsia="Times New Roman" w:hAnsi="Calibri" w:cs="Calibri"/>
                <w:color w:val="000000"/>
              </w:rPr>
              <w:t>Unit 2/ 6</w:t>
            </w:r>
          </w:p>
        </w:tc>
        <w:tc>
          <w:tcPr>
            <w:tcW w:w="7105" w:type="dxa"/>
            <w:tcBorders>
              <w:top w:val="nil"/>
              <w:left w:val="nil"/>
              <w:bottom w:val="single" w:sz="4" w:space="0" w:color="auto"/>
              <w:right w:val="single" w:sz="4" w:space="0" w:color="auto"/>
            </w:tcBorders>
            <w:shd w:val="clear" w:color="auto" w:fill="auto"/>
            <w:noWrap/>
            <w:vAlign w:val="center"/>
            <w:hideMark/>
          </w:tcPr>
          <w:p w:rsidR="00C1479D" w:rsidRDefault="00C1479D" w:rsidP="00C1479D">
            <w:pPr>
              <w:spacing w:after="0" w:line="240" w:lineRule="auto"/>
            </w:pPr>
            <w:r>
              <w:t xml:space="preserve">Typification, Numerical taxonomy and chemotaxonomy herbarium </w:t>
            </w:r>
          </w:p>
          <w:p w:rsidR="00C1479D" w:rsidRDefault="00C1479D" w:rsidP="00C1479D">
            <w:pPr>
              <w:spacing w:after="0" w:line="240" w:lineRule="auto"/>
            </w:pPr>
            <w:r>
              <w:t xml:space="preserve">Botanical garden </w:t>
            </w:r>
          </w:p>
          <w:p w:rsidR="00C1479D" w:rsidRDefault="00C1479D" w:rsidP="00C1479D">
            <w:pPr>
              <w:spacing w:after="0" w:line="240" w:lineRule="auto"/>
            </w:pPr>
          </w:p>
          <w:p w:rsidR="00C1479D" w:rsidRDefault="00C1479D" w:rsidP="00C1479D">
            <w:pPr>
              <w:spacing w:after="0" w:line="240" w:lineRule="auto"/>
            </w:pPr>
            <w:r>
              <w:t xml:space="preserve">Systemic position character important of families </w:t>
            </w:r>
          </w:p>
          <w:p w:rsidR="00C1479D" w:rsidRDefault="00C1479D" w:rsidP="00C1479D">
            <w:pPr>
              <w:spacing w:after="0" w:line="240" w:lineRule="auto"/>
            </w:pPr>
            <w:r>
              <w:t>Ranunculacdacde ,Mangoliacdeace, Rutaceacee, Poaceac, Apaiaceae, Rubiaceae, Ascleipediaceae</w:t>
            </w:r>
          </w:p>
        </w:tc>
      </w:tr>
      <w:tr w:rsidR="00D15EA8" w:rsidRPr="00E50C3C" w:rsidTr="00831D75">
        <w:trPr>
          <w:trHeight w:val="1045"/>
        </w:trPr>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D15EA8" w:rsidRPr="00E50C3C" w:rsidRDefault="00D15EA8" w:rsidP="009A28E5">
            <w:pPr>
              <w:spacing w:after="0" w:line="240" w:lineRule="auto"/>
              <w:rPr>
                <w:rFonts w:ascii="Calibri" w:eastAsia="Times New Roman" w:hAnsi="Calibri" w:cs="Calibri"/>
                <w:color w:val="000000"/>
              </w:rPr>
            </w:pPr>
            <w:r>
              <w:rPr>
                <w:rFonts w:ascii="Calibri" w:eastAsia="Times New Roman" w:hAnsi="Calibri" w:cs="Calibri"/>
                <w:color w:val="000000"/>
              </w:rPr>
              <w:t>September</w:t>
            </w:r>
          </w:p>
        </w:tc>
        <w:tc>
          <w:tcPr>
            <w:tcW w:w="1094" w:type="dxa"/>
            <w:tcBorders>
              <w:top w:val="nil"/>
              <w:left w:val="nil"/>
              <w:bottom w:val="single" w:sz="4" w:space="0" w:color="auto"/>
              <w:right w:val="single" w:sz="4" w:space="0" w:color="auto"/>
            </w:tcBorders>
            <w:shd w:val="clear" w:color="auto" w:fill="auto"/>
            <w:noWrap/>
            <w:vAlign w:val="center"/>
            <w:hideMark/>
          </w:tcPr>
          <w:p w:rsidR="00D15EA8" w:rsidRDefault="00D15EA8" w:rsidP="009A28E5">
            <w:pPr>
              <w:spacing w:after="0" w:line="240" w:lineRule="auto"/>
              <w:rPr>
                <w:rFonts w:ascii="Calibri" w:eastAsia="Times New Roman" w:hAnsi="Calibri" w:cs="Calibri"/>
                <w:color w:val="000000"/>
              </w:rPr>
            </w:pPr>
            <w:r>
              <w:rPr>
                <w:rFonts w:ascii="Calibri" w:eastAsia="Times New Roman" w:hAnsi="Calibri" w:cs="Calibri"/>
                <w:color w:val="000000"/>
              </w:rPr>
              <w:t>Unit 2/12</w:t>
            </w:r>
          </w:p>
        </w:tc>
        <w:tc>
          <w:tcPr>
            <w:tcW w:w="7105" w:type="dxa"/>
            <w:tcBorders>
              <w:top w:val="nil"/>
              <w:left w:val="nil"/>
              <w:bottom w:val="single" w:sz="4" w:space="0" w:color="auto"/>
              <w:right w:val="single" w:sz="4" w:space="0" w:color="auto"/>
            </w:tcBorders>
            <w:shd w:val="clear" w:color="auto" w:fill="auto"/>
            <w:noWrap/>
            <w:vAlign w:val="center"/>
            <w:hideMark/>
          </w:tcPr>
          <w:p w:rsidR="00D15EA8" w:rsidRDefault="00D15EA8" w:rsidP="009A28E5">
            <w:pPr>
              <w:spacing w:after="0" w:line="240" w:lineRule="auto"/>
            </w:pPr>
            <w:r>
              <w:t>Cucurbitaceae, Apocynaceae, Malvacece, Lamiaceae, Solanaceae, Asteracece, Fabaceae, Poaceace, Liliacecae</w:t>
            </w:r>
          </w:p>
        </w:tc>
      </w:tr>
      <w:tr w:rsidR="002441C5" w:rsidRPr="00E50C3C" w:rsidTr="00831D75">
        <w:trPr>
          <w:trHeight w:val="1045"/>
        </w:trPr>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2441C5" w:rsidRPr="00E50C3C" w:rsidRDefault="002441C5" w:rsidP="009A28E5">
            <w:pPr>
              <w:spacing w:after="0" w:line="240" w:lineRule="auto"/>
              <w:rPr>
                <w:rFonts w:ascii="Calibri" w:eastAsia="Times New Roman" w:hAnsi="Calibri" w:cs="Calibri"/>
                <w:color w:val="000000"/>
              </w:rPr>
            </w:pPr>
            <w:r w:rsidRPr="00E50C3C">
              <w:rPr>
                <w:rFonts w:ascii="Calibri" w:eastAsia="Times New Roman" w:hAnsi="Calibri" w:cs="Calibri"/>
                <w:color w:val="000000"/>
              </w:rPr>
              <w:t>October</w:t>
            </w:r>
          </w:p>
        </w:tc>
        <w:tc>
          <w:tcPr>
            <w:tcW w:w="1094" w:type="dxa"/>
            <w:tcBorders>
              <w:top w:val="nil"/>
              <w:left w:val="nil"/>
              <w:bottom w:val="single" w:sz="4" w:space="0" w:color="auto"/>
              <w:right w:val="single" w:sz="4" w:space="0" w:color="auto"/>
            </w:tcBorders>
            <w:shd w:val="clear" w:color="auto" w:fill="auto"/>
            <w:noWrap/>
            <w:vAlign w:val="center"/>
            <w:hideMark/>
          </w:tcPr>
          <w:p w:rsidR="002441C5" w:rsidRPr="00E50C3C" w:rsidRDefault="00D15EA8" w:rsidP="009A28E5">
            <w:pPr>
              <w:spacing w:after="0" w:line="240" w:lineRule="auto"/>
              <w:rPr>
                <w:rFonts w:ascii="Calibri" w:eastAsia="Times New Roman" w:hAnsi="Calibri" w:cs="Calibri"/>
                <w:color w:val="000000"/>
              </w:rPr>
            </w:pPr>
            <w:r>
              <w:rPr>
                <w:rFonts w:ascii="Calibri" w:eastAsia="Times New Roman" w:hAnsi="Calibri" w:cs="Calibri"/>
                <w:color w:val="000000"/>
              </w:rPr>
              <w:t>Unit3/12</w:t>
            </w:r>
          </w:p>
        </w:tc>
        <w:tc>
          <w:tcPr>
            <w:tcW w:w="7105" w:type="dxa"/>
            <w:tcBorders>
              <w:top w:val="nil"/>
              <w:left w:val="nil"/>
              <w:bottom w:val="single" w:sz="4" w:space="0" w:color="auto"/>
              <w:right w:val="single" w:sz="4" w:space="0" w:color="auto"/>
            </w:tcBorders>
            <w:shd w:val="clear" w:color="auto" w:fill="auto"/>
            <w:noWrap/>
            <w:vAlign w:val="center"/>
            <w:hideMark/>
          </w:tcPr>
          <w:p w:rsidR="00D15EA8" w:rsidRDefault="00D15EA8" w:rsidP="009A28E5">
            <w:pPr>
              <w:spacing w:after="0" w:line="240" w:lineRule="auto"/>
            </w:pPr>
            <w:r>
              <w:t xml:space="preserve">Economic botany :botanical name family part used and use of  economic important plant , Fiber yielding ; cotton , jute, sun heim. Timber yielding  sal teak sessam and pine </w:t>
            </w:r>
          </w:p>
          <w:p w:rsidR="002441C5" w:rsidRPr="00E50C3C" w:rsidRDefault="00D15EA8" w:rsidP="009A28E5">
            <w:pPr>
              <w:spacing w:after="0" w:line="240" w:lineRule="auto"/>
              <w:rPr>
                <w:rFonts w:ascii="Calibri" w:eastAsia="Times New Roman" w:hAnsi="Calibri" w:cs="Calibri"/>
                <w:color w:val="000000"/>
              </w:rPr>
            </w:pPr>
            <w:r>
              <w:t>medicinal plants :-Kalmegh Ashwagandha gritkumari, giloy, Brahmi sarpgandha</w:t>
            </w:r>
          </w:p>
        </w:tc>
      </w:tr>
      <w:tr w:rsidR="002441C5" w:rsidRPr="00E50C3C" w:rsidTr="00831D75">
        <w:trPr>
          <w:trHeight w:val="1216"/>
        </w:trPr>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2441C5" w:rsidRPr="00E50C3C" w:rsidRDefault="002441C5" w:rsidP="009A28E5">
            <w:pPr>
              <w:spacing w:after="0" w:line="240" w:lineRule="auto"/>
              <w:rPr>
                <w:rFonts w:ascii="Calibri" w:eastAsia="Times New Roman" w:hAnsi="Calibri" w:cs="Calibri"/>
                <w:color w:val="000000"/>
              </w:rPr>
            </w:pPr>
            <w:r w:rsidRPr="00E50C3C">
              <w:rPr>
                <w:rFonts w:ascii="Calibri" w:eastAsia="Times New Roman" w:hAnsi="Calibri" w:cs="Calibri"/>
                <w:color w:val="000000"/>
              </w:rPr>
              <w:t>November</w:t>
            </w:r>
          </w:p>
        </w:tc>
        <w:tc>
          <w:tcPr>
            <w:tcW w:w="1094" w:type="dxa"/>
            <w:tcBorders>
              <w:top w:val="nil"/>
              <w:left w:val="nil"/>
              <w:bottom w:val="single" w:sz="4" w:space="0" w:color="auto"/>
              <w:right w:val="single" w:sz="4" w:space="0" w:color="auto"/>
            </w:tcBorders>
            <w:shd w:val="clear" w:color="auto" w:fill="auto"/>
            <w:noWrap/>
            <w:vAlign w:val="center"/>
            <w:hideMark/>
          </w:tcPr>
          <w:p w:rsidR="002441C5" w:rsidRPr="00E50C3C" w:rsidRDefault="002441C5" w:rsidP="00C1479D">
            <w:pPr>
              <w:spacing w:after="0" w:line="240" w:lineRule="auto"/>
              <w:rPr>
                <w:rFonts w:ascii="Calibri" w:eastAsia="Times New Roman" w:hAnsi="Calibri" w:cs="Calibri"/>
                <w:color w:val="000000"/>
              </w:rPr>
            </w:pPr>
            <w:r w:rsidRPr="00E50C3C">
              <w:rPr>
                <w:rFonts w:ascii="Calibri" w:eastAsia="Times New Roman" w:hAnsi="Calibri" w:cs="Calibri"/>
                <w:color w:val="000000"/>
              </w:rPr>
              <w:t> </w:t>
            </w:r>
            <w:r w:rsidR="00C1479D">
              <w:rPr>
                <w:rFonts w:ascii="Calibri" w:eastAsia="Times New Roman" w:hAnsi="Calibri" w:cs="Calibri"/>
                <w:color w:val="000000"/>
              </w:rPr>
              <w:t>Unit3/12</w:t>
            </w:r>
          </w:p>
        </w:tc>
        <w:tc>
          <w:tcPr>
            <w:tcW w:w="7105" w:type="dxa"/>
            <w:tcBorders>
              <w:top w:val="nil"/>
              <w:left w:val="nil"/>
              <w:bottom w:val="single" w:sz="4" w:space="0" w:color="auto"/>
              <w:right w:val="single" w:sz="4" w:space="0" w:color="auto"/>
            </w:tcBorders>
            <w:shd w:val="clear" w:color="auto" w:fill="auto"/>
            <w:noWrap/>
            <w:vAlign w:val="center"/>
            <w:hideMark/>
          </w:tcPr>
          <w:p w:rsidR="002441C5" w:rsidRDefault="002441C5" w:rsidP="009A28E5">
            <w:pPr>
              <w:spacing w:after="0" w:line="240" w:lineRule="auto"/>
            </w:pPr>
          </w:p>
          <w:p w:rsidR="00D15EA8" w:rsidRDefault="00C1479D" w:rsidP="00D15EA8">
            <w:pPr>
              <w:spacing w:after="0" w:line="240" w:lineRule="auto"/>
            </w:pPr>
            <w:r>
              <w:t>Food plants pearl millet wheat Sorghum shoyabean, gram, Graund nut, sugar cane and potato.</w:t>
            </w:r>
            <w:r w:rsidR="00D15EA8">
              <w:t xml:space="preserve"> </w:t>
            </w:r>
          </w:p>
          <w:p w:rsidR="00D15EA8" w:rsidRDefault="00D15EA8" w:rsidP="00D15EA8">
            <w:pPr>
              <w:spacing w:after="0" w:line="240" w:lineRule="auto"/>
            </w:pPr>
            <w:r>
              <w:t>Fruit yielding plants pear peach litchi. Spices cinnamon turmeric, Ginger Asafoitedaand cumin.</w:t>
            </w:r>
          </w:p>
          <w:p w:rsidR="002441C5" w:rsidRPr="00E50C3C" w:rsidRDefault="00D15EA8" w:rsidP="00D15EA8">
            <w:pPr>
              <w:spacing w:after="0" w:line="240" w:lineRule="auto"/>
              <w:rPr>
                <w:rFonts w:ascii="Calibri" w:eastAsia="Times New Roman" w:hAnsi="Calibri" w:cs="Calibri"/>
                <w:color w:val="000000"/>
              </w:rPr>
            </w:pPr>
            <w:r>
              <w:t>Beverages; Tea Coffee  rubber production from chrysantheium Dahelia Biodiseal jatropha Pongamia.  Ethnobotany context of chhattishgarh</w:t>
            </w:r>
          </w:p>
        </w:tc>
      </w:tr>
      <w:tr w:rsidR="002441C5" w:rsidRPr="00E50C3C" w:rsidTr="00831D75">
        <w:trPr>
          <w:trHeight w:val="1756"/>
        </w:trPr>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2441C5" w:rsidRPr="00E50C3C" w:rsidRDefault="002441C5" w:rsidP="009A28E5">
            <w:pPr>
              <w:spacing w:after="0" w:line="240" w:lineRule="auto"/>
              <w:rPr>
                <w:rFonts w:ascii="Calibri" w:eastAsia="Times New Roman" w:hAnsi="Calibri" w:cs="Calibri"/>
                <w:color w:val="000000"/>
              </w:rPr>
            </w:pPr>
            <w:r w:rsidRPr="00E50C3C">
              <w:rPr>
                <w:rFonts w:ascii="Calibri" w:eastAsia="Times New Roman" w:hAnsi="Calibri" w:cs="Calibri"/>
                <w:color w:val="000000"/>
              </w:rPr>
              <w:t>December</w:t>
            </w:r>
          </w:p>
        </w:tc>
        <w:tc>
          <w:tcPr>
            <w:tcW w:w="1094" w:type="dxa"/>
            <w:tcBorders>
              <w:top w:val="nil"/>
              <w:left w:val="nil"/>
              <w:bottom w:val="single" w:sz="4" w:space="0" w:color="auto"/>
              <w:right w:val="single" w:sz="4" w:space="0" w:color="auto"/>
            </w:tcBorders>
            <w:shd w:val="clear" w:color="auto" w:fill="auto"/>
            <w:noWrap/>
            <w:vAlign w:val="center"/>
            <w:hideMark/>
          </w:tcPr>
          <w:p w:rsidR="002441C5" w:rsidRPr="00E50C3C" w:rsidRDefault="002441C5" w:rsidP="009A28E5">
            <w:pPr>
              <w:spacing w:after="0" w:line="240" w:lineRule="auto"/>
              <w:rPr>
                <w:rFonts w:ascii="Calibri" w:eastAsia="Times New Roman" w:hAnsi="Calibri" w:cs="Calibri"/>
                <w:color w:val="000000"/>
              </w:rPr>
            </w:pPr>
            <w:r w:rsidRPr="00E50C3C">
              <w:rPr>
                <w:rFonts w:ascii="Calibri" w:eastAsia="Times New Roman" w:hAnsi="Calibri" w:cs="Calibri"/>
                <w:color w:val="000000"/>
              </w:rPr>
              <w:t> </w:t>
            </w:r>
            <w:r w:rsidR="00D15EA8">
              <w:rPr>
                <w:rFonts w:ascii="Calibri" w:eastAsia="Times New Roman" w:hAnsi="Calibri" w:cs="Calibri"/>
                <w:color w:val="000000"/>
              </w:rPr>
              <w:t>Unit 4</w:t>
            </w:r>
            <w:r>
              <w:rPr>
                <w:rFonts w:ascii="Calibri" w:eastAsia="Times New Roman" w:hAnsi="Calibri" w:cs="Calibri"/>
                <w:color w:val="000000"/>
              </w:rPr>
              <w:t>/ 1</w:t>
            </w:r>
            <w:r w:rsidR="00C1479D">
              <w:rPr>
                <w:rFonts w:ascii="Calibri" w:eastAsia="Times New Roman" w:hAnsi="Calibri" w:cs="Calibri"/>
                <w:color w:val="000000"/>
              </w:rPr>
              <w:t>2</w:t>
            </w:r>
          </w:p>
        </w:tc>
        <w:tc>
          <w:tcPr>
            <w:tcW w:w="7105" w:type="dxa"/>
            <w:tcBorders>
              <w:top w:val="nil"/>
              <w:left w:val="nil"/>
              <w:bottom w:val="single" w:sz="4" w:space="0" w:color="auto"/>
              <w:right w:val="single" w:sz="4" w:space="0" w:color="auto"/>
            </w:tcBorders>
            <w:shd w:val="clear" w:color="auto" w:fill="auto"/>
            <w:noWrap/>
            <w:vAlign w:val="center"/>
            <w:hideMark/>
          </w:tcPr>
          <w:p w:rsidR="00D15EA8" w:rsidRDefault="00D15EA8" w:rsidP="00D15EA8">
            <w:pPr>
              <w:spacing w:after="0" w:line="240" w:lineRule="auto"/>
            </w:pPr>
            <w:r>
              <w:t>Plant anatomy: root and shoot apical meristem  theories of root and shoot apex organization  permanent tissue</w:t>
            </w:r>
          </w:p>
          <w:p w:rsidR="002441C5" w:rsidRPr="00831D75" w:rsidRDefault="00D15EA8" w:rsidP="00D15EA8">
            <w:pPr>
              <w:spacing w:after="0" w:line="240" w:lineRule="auto"/>
            </w:pPr>
            <w:r>
              <w:t>Anatomy of root  stem leaf of dicot monocot</w:t>
            </w:r>
          </w:p>
        </w:tc>
      </w:tr>
      <w:tr w:rsidR="002441C5" w:rsidRPr="00E50C3C" w:rsidTr="002441C5">
        <w:trPr>
          <w:trHeight w:val="1179"/>
        </w:trPr>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2441C5" w:rsidRPr="00E50C3C" w:rsidRDefault="002441C5" w:rsidP="009A28E5">
            <w:pPr>
              <w:spacing w:after="0" w:line="240" w:lineRule="auto"/>
              <w:rPr>
                <w:rFonts w:ascii="Calibri" w:eastAsia="Times New Roman" w:hAnsi="Calibri" w:cs="Calibri"/>
                <w:color w:val="000000"/>
              </w:rPr>
            </w:pPr>
            <w:r w:rsidRPr="00E50C3C">
              <w:rPr>
                <w:rFonts w:ascii="Calibri" w:eastAsia="Times New Roman" w:hAnsi="Calibri" w:cs="Calibri"/>
                <w:color w:val="000000"/>
              </w:rPr>
              <w:t>January</w:t>
            </w:r>
          </w:p>
        </w:tc>
        <w:tc>
          <w:tcPr>
            <w:tcW w:w="1094" w:type="dxa"/>
            <w:tcBorders>
              <w:top w:val="nil"/>
              <w:left w:val="nil"/>
              <w:bottom w:val="single" w:sz="4" w:space="0" w:color="auto"/>
              <w:right w:val="single" w:sz="4" w:space="0" w:color="auto"/>
            </w:tcBorders>
            <w:shd w:val="clear" w:color="auto" w:fill="auto"/>
            <w:noWrap/>
            <w:vAlign w:val="center"/>
            <w:hideMark/>
          </w:tcPr>
          <w:p w:rsidR="002441C5" w:rsidRPr="00E50C3C" w:rsidRDefault="002441C5" w:rsidP="009A28E5">
            <w:pPr>
              <w:spacing w:after="0" w:line="240" w:lineRule="auto"/>
              <w:rPr>
                <w:rFonts w:ascii="Calibri" w:eastAsia="Times New Roman" w:hAnsi="Calibri" w:cs="Calibri"/>
                <w:color w:val="000000"/>
              </w:rPr>
            </w:pPr>
            <w:r w:rsidRPr="00E50C3C">
              <w:rPr>
                <w:rFonts w:ascii="Calibri" w:eastAsia="Times New Roman" w:hAnsi="Calibri" w:cs="Calibri"/>
                <w:color w:val="000000"/>
              </w:rPr>
              <w:t> </w:t>
            </w:r>
            <w:r>
              <w:rPr>
                <w:rFonts w:ascii="Calibri" w:eastAsia="Times New Roman" w:hAnsi="Calibri" w:cs="Calibri"/>
                <w:color w:val="000000"/>
              </w:rPr>
              <w:t>Unit 4/ 12</w:t>
            </w:r>
          </w:p>
        </w:tc>
        <w:tc>
          <w:tcPr>
            <w:tcW w:w="7105" w:type="dxa"/>
            <w:tcBorders>
              <w:top w:val="nil"/>
              <w:left w:val="nil"/>
              <w:bottom w:val="single" w:sz="4" w:space="0" w:color="auto"/>
              <w:right w:val="single" w:sz="4" w:space="0" w:color="auto"/>
            </w:tcBorders>
            <w:shd w:val="clear" w:color="auto" w:fill="auto"/>
            <w:noWrap/>
            <w:vAlign w:val="center"/>
            <w:hideMark/>
          </w:tcPr>
          <w:p w:rsidR="002441C5" w:rsidRDefault="002441C5" w:rsidP="009A28E5">
            <w:pPr>
              <w:spacing w:after="0" w:line="240" w:lineRule="auto"/>
            </w:pPr>
            <w:r>
              <w:t>secondry growth inroot and stem anamolies in primary structure of  (nectanthus boerhavia and cassurina)</w:t>
            </w:r>
          </w:p>
          <w:p w:rsidR="002441C5" w:rsidRPr="00E50C3C" w:rsidRDefault="002441C5" w:rsidP="00950521">
            <w:pPr>
              <w:spacing w:after="0" w:line="240" w:lineRule="auto"/>
              <w:jc w:val="both"/>
              <w:rPr>
                <w:rFonts w:ascii="Calibri" w:eastAsia="Times New Roman" w:hAnsi="Calibri" w:cs="Calibri"/>
                <w:color w:val="000000"/>
              </w:rPr>
            </w:pPr>
            <w:r>
              <w:t>Anamolous secondry growth in  Dracenea Bignonia Laptadenia.</w:t>
            </w:r>
          </w:p>
        </w:tc>
      </w:tr>
      <w:tr w:rsidR="002441C5" w:rsidRPr="00E50C3C" w:rsidTr="002441C5">
        <w:trPr>
          <w:trHeight w:val="1179"/>
        </w:trPr>
        <w:tc>
          <w:tcPr>
            <w:tcW w:w="1161" w:type="dxa"/>
            <w:tcBorders>
              <w:top w:val="nil"/>
              <w:left w:val="single" w:sz="4" w:space="0" w:color="auto"/>
              <w:bottom w:val="single" w:sz="4" w:space="0" w:color="auto"/>
              <w:right w:val="single" w:sz="4" w:space="0" w:color="auto"/>
            </w:tcBorders>
            <w:shd w:val="clear" w:color="auto" w:fill="auto"/>
            <w:noWrap/>
            <w:vAlign w:val="center"/>
            <w:hideMark/>
          </w:tcPr>
          <w:p w:rsidR="002441C5" w:rsidRPr="00E50C3C" w:rsidRDefault="002441C5" w:rsidP="009A28E5">
            <w:pPr>
              <w:spacing w:after="0" w:line="240" w:lineRule="auto"/>
              <w:rPr>
                <w:rFonts w:ascii="Calibri" w:eastAsia="Times New Roman" w:hAnsi="Calibri" w:cs="Calibri"/>
                <w:color w:val="000000"/>
              </w:rPr>
            </w:pPr>
            <w:r w:rsidRPr="00E50C3C">
              <w:rPr>
                <w:rFonts w:ascii="Calibri" w:eastAsia="Times New Roman" w:hAnsi="Calibri" w:cs="Calibri"/>
                <w:color w:val="000000"/>
              </w:rPr>
              <w:t>February</w:t>
            </w:r>
          </w:p>
        </w:tc>
        <w:tc>
          <w:tcPr>
            <w:tcW w:w="1094" w:type="dxa"/>
            <w:tcBorders>
              <w:top w:val="nil"/>
              <w:left w:val="nil"/>
              <w:bottom w:val="single" w:sz="4" w:space="0" w:color="auto"/>
              <w:right w:val="single" w:sz="4" w:space="0" w:color="auto"/>
            </w:tcBorders>
            <w:shd w:val="clear" w:color="auto" w:fill="auto"/>
            <w:noWrap/>
            <w:vAlign w:val="center"/>
            <w:hideMark/>
          </w:tcPr>
          <w:p w:rsidR="002441C5" w:rsidRDefault="002441C5" w:rsidP="009A28E5">
            <w:pPr>
              <w:spacing w:after="0" w:line="240" w:lineRule="auto"/>
              <w:rPr>
                <w:rFonts w:ascii="Calibri" w:eastAsia="Times New Roman" w:hAnsi="Calibri" w:cs="Calibri"/>
                <w:color w:val="000000"/>
              </w:rPr>
            </w:pPr>
            <w:r w:rsidRPr="00E50C3C">
              <w:rPr>
                <w:rFonts w:ascii="Calibri" w:eastAsia="Times New Roman" w:hAnsi="Calibri" w:cs="Calibri"/>
                <w:color w:val="000000"/>
              </w:rPr>
              <w:t> </w:t>
            </w:r>
            <w:r>
              <w:rPr>
                <w:rFonts w:ascii="Calibri" w:eastAsia="Times New Roman" w:hAnsi="Calibri" w:cs="Calibri"/>
                <w:color w:val="000000"/>
              </w:rPr>
              <w:t>Unit 5/</w:t>
            </w:r>
          </w:p>
          <w:p w:rsidR="002441C5" w:rsidRPr="00E50C3C" w:rsidRDefault="002441C5" w:rsidP="009A28E5">
            <w:pPr>
              <w:spacing w:after="0" w:line="240" w:lineRule="auto"/>
              <w:rPr>
                <w:rFonts w:ascii="Calibri" w:eastAsia="Times New Roman" w:hAnsi="Calibri" w:cs="Calibri"/>
                <w:color w:val="000000"/>
              </w:rPr>
            </w:pPr>
            <w:r>
              <w:rPr>
                <w:rFonts w:ascii="Calibri" w:eastAsia="Times New Roman" w:hAnsi="Calibri" w:cs="Calibri"/>
                <w:color w:val="000000"/>
              </w:rPr>
              <w:t>12</w:t>
            </w:r>
          </w:p>
        </w:tc>
        <w:tc>
          <w:tcPr>
            <w:tcW w:w="7105" w:type="dxa"/>
            <w:tcBorders>
              <w:top w:val="nil"/>
              <w:left w:val="nil"/>
              <w:bottom w:val="single" w:sz="4" w:space="0" w:color="auto"/>
              <w:right w:val="single" w:sz="4" w:space="0" w:color="auto"/>
            </w:tcBorders>
            <w:shd w:val="clear" w:color="auto" w:fill="auto"/>
            <w:noWrap/>
            <w:vAlign w:val="center"/>
            <w:hideMark/>
          </w:tcPr>
          <w:p w:rsidR="002441C5" w:rsidRPr="00E50C3C" w:rsidRDefault="002441C5" w:rsidP="009A28E5">
            <w:pPr>
              <w:spacing w:after="0" w:line="240" w:lineRule="auto"/>
              <w:rPr>
                <w:rFonts w:ascii="Calibri" w:eastAsia="Times New Roman" w:hAnsi="Calibri" w:cs="Calibri"/>
                <w:color w:val="000000"/>
              </w:rPr>
            </w:pPr>
            <w:r>
              <w:t>Embryology: Flower as reproductive organ Anther, Microsporogenesis, type of ovule, Megasporogenesis, development of male ad female gametophytes , pollination Mechanism, self Incompatibility, Fertilization, endosperm, Embryo, polyembryony, apomixesand parthenocarpy</w:t>
            </w:r>
          </w:p>
        </w:tc>
      </w:tr>
    </w:tbl>
    <w:p w:rsidR="009657F0" w:rsidRDefault="009657F0" w:rsidP="00E50C3C">
      <w:pPr>
        <w:rPr>
          <w:sz w:val="12"/>
        </w:rPr>
      </w:pPr>
    </w:p>
    <w:p w:rsidR="00B339C6" w:rsidRDefault="00B339C6" w:rsidP="00E50C3C">
      <w:pPr>
        <w:rPr>
          <w:sz w:val="12"/>
        </w:rPr>
      </w:pPr>
    </w:p>
    <w:p w:rsidR="00B339C6" w:rsidRDefault="00B339C6" w:rsidP="00E50C3C">
      <w:pPr>
        <w:rPr>
          <w:sz w:val="12"/>
        </w:rPr>
        <w:sectPr w:rsidR="00B339C6" w:rsidSect="00B339C6">
          <w:footerReference w:type="default" r:id="rId8"/>
          <w:pgSz w:w="11900" w:h="16820"/>
          <w:pgMar w:top="810" w:right="1360" w:bottom="851" w:left="860" w:header="0" w:footer="0" w:gutter="0"/>
          <w:cols w:space="720"/>
        </w:sectPr>
      </w:pPr>
    </w:p>
    <w:p w:rsidR="00B339C6" w:rsidRDefault="0039613F" w:rsidP="00DB6247">
      <w:pPr>
        <w:jc w:val="center"/>
        <w:rPr>
          <w:b/>
          <w:sz w:val="28"/>
        </w:rPr>
      </w:pPr>
      <w:r w:rsidRPr="00DB6247">
        <w:rPr>
          <w:b/>
          <w:sz w:val="28"/>
          <w:szCs w:val="28"/>
          <w:u w:val="single"/>
        </w:rPr>
        <w:t>CLASS: B.Sc. II year</w:t>
      </w:r>
      <w:r w:rsidR="00B339C6" w:rsidRPr="00DB6247">
        <w:rPr>
          <w:sz w:val="28"/>
          <w:szCs w:val="28"/>
          <w:u w:val="single"/>
        </w:rPr>
        <w:t xml:space="preserve"> </w:t>
      </w:r>
      <w:r w:rsidRPr="00DB6247">
        <w:rPr>
          <w:b/>
          <w:sz w:val="28"/>
          <w:u w:val="single"/>
        </w:rPr>
        <w:t>PAPER- II</w:t>
      </w:r>
      <w:r w:rsidRPr="00831D75">
        <w:rPr>
          <w:b/>
          <w:sz w:val="28"/>
        </w:rPr>
        <w:t xml:space="preserve">  </w:t>
      </w:r>
      <w:r w:rsidR="00DB6247">
        <w:rPr>
          <w:b/>
          <w:sz w:val="28"/>
        </w:rPr>
        <w:t>(</w:t>
      </w:r>
      <w:r w:rsidRPr="00831D75">
        <w:rPr>
          <w:b/>
          <w:sz w:val="28"/>
        </w:rPr>
        <w:t>Ecology and Plant Physiology</w:t>
      </w:r>
      <w:r w:rsidR="00DB6247">
        <w:rPr>
          <w:b/>
          <w:sz w:val="28"/>
        </w:rPr>
        <w:t>)</w:t>
      </w:r>
    </w:p>
    <w:p w:rsidR="009A28E5" w:rsidRPr="00DB6247" w:rsidRDefault="0039613F" w:rsidP="00DB6247">
      <w:pPr>
        <w:jc w:val="center"/>
        <w:rPr>
          <w:sz w:val="28"/>
          <w:szCs w:val="28"/>
          <w:u w:val="single"/>
        </w:rPr>
      </w:pPr>
      <w:r w:rsidRPr="00831D75">
        <w:rPr>
          <w:b/>
          <w:sz w:val="28"/>
          <w:szCs w:val="28"/>
        </w:rPr>
        <w:t xml:space="preserve">Name of Teacher:  </w:t>
      </w:r>
      <w:r w:rsidR="00061AF4" w:rsidRPr="00DB6247">
        <w:rPr>
          <w:b/>
          <w:sz w:val="28"/>
          <w:szCs w:val="28"/>
          <w:u w:val="single"/>
        </w:rPr>
        <w:t>Pankaj Kumar Tiwari</w:t>
      </w:r>
    </w:p>
    <w:p w:rsidR="009A28E5" w:rsidRDefault="009A28E5" w:rsidP="009A28E5">
      <w:pPr>
        <w:rPr>
          <w:noProof/>
          <w:spacing w:val="56"/>
          <w:sz w:val="20"/>
        </w:rPr>
      </w:pPr>
    </w:p>
    <w:tbl>
      <w:tblPr>
        <w:tblW w:w="9360" w:type="dxa"/>
        <w:tblInd w:w="18" w:type="dxa"/>
        <w:tblLook w:val="04A0"/>
      </w:tblPr>
      <w:tblGrid>
        <w:gridCol w:w="1260"/>
        <w:gridCol w:w="1710"/>
        <w:gridCol w:w="6390"/>
      </w:tblGrid>
      <w:tr w:rsidR="00831D75" w:rsidRPr="00E50C3C" w:rsidTr="00B339C6">
        <w:trPr>
          <w:trHeight w:val="998"/>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D75" w:rsidRPr="00E50C3C" w:rsidRDefault="00831D75" w:rsidP="009A28E5">
            <w:pPr>
              <w:spacing w:after="0" w:line="240" w:lineRule="auto"/>
              <w:rPr>
                <w:rFonts w:ascii="Cambria" w:eastAsia="Times New Roman" w:hAnsi="Cambria" w:cs="Calibri"/>
                <w:color w:val="000000"/>
                <w:sz w:val="28"/>
                <w:szCs w:val="28"/>
              </w:rPr>
            </w:pPr>
            <w:r w:rsidRPr="00E50C3C">
              <w:rPr>
                <w:rFonts w:ascii="Cambria" w:eastAsia="Times New Roman" w:hAnsi="Cambria" w:cs="Calibri"/>
                <w:color w:val="000000"/>
                <w:sz w:val="28"/>
                <w:szCs w:val="28"/>
              </w:rPr>
              <w:t>Month</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831D75" w:rsidRPr="00E50C3C" w:rsidRDefault="00831D75" w:rsidP="009A28E5">
            <w:pPr>
              <w:spacing w:after="0" w:line="240" w:lineRule="auto"/>
              <w:ind w:right="290"/>
              <w:rPr>
                <w:rFonts w:ascii="Cambria" w:eastAsia="Times New Roman" w:hAnsi="Cambria" w:cs="Calibri"/>
                <w:color w:val="000000"/>
                <w:sz w:val="28"/>
                <w:szCs w:val="28"/>
              </w:rPr>
            </w:pPr>
            <w:r w:rsidRPr="00E50C3C">
              <w:rPr>
                <w:rFonts w:ascii="Cambria" w:eastAsia="Times New Roman" w:hAnsi="Cambria" w:cs="Calibri"/>
                <w:color w:val="000000"/>
                <w:sz w:val="28"/>
                <w:szCs w:val="28"/>
              </w:rPr>
              <w:t>Title unit</w:t>
            </w:r>
            <w:r>
              <w:rPr>
                <w:rFonts w:ascii="Cambria" w:eastAsia="Times New Roman" w:hAnsi="Cambria" w:cs="Calibri"/>
                <w:color w:val="000000"/>
                <w:sz w:val="28"/>
                <w:szCs w:val="28"/>
              </w:rPr>
              <w:t xml:space="preserve">/ </w:t>
            </w:r>
            <w:r w:rsidRPr="00E50C3C">
              <w:rPr>
                <w:rFonts w:ascii="Cambria" w:eastAsia="Times New Roman" w:hAnsi="Cambria" w:cs="Calibri"/>
                <w:color w:val="000000"/>
                <w:sz w:val="28"/>
                <w:szCs w:val="28"/>
              </w:rPr>
              <w:t>No. of lectures</w:t>
            </w:r>
          </w:p>
        </w:tc>
        <w:tc>
          <w:tcPr>
            <w:tcW w:w="6390" w:type="dxa"/>
            <w:tcBorders>
              <w:top w:val="single" w:sz="4" w:space="0" w:color="auto"/>
              <w:left w:val="nil"/>
              <w:bottom w:val="single" w:sz="4" w:space="0" w:color="auto"/>
              <w:right w:val="single" w:sz="4" w:space="0" w:color="auto"/>
            </w:tcBorders>
            <w:shd w:val="clear" w:color="auto" w:fill="auto"/>
            <w:vAlign w:val="center"/>
            <w:hideMark/>
          </w:tcPr>
          <w:p w:rsidR="00831D75" w:rsidRPr="00E50C3C" w:rsidRDefault="00831D75" w:rsidP="009A28E5">
            <w:pPr>
              <w:spacing w:after="0" w:line="240" w:lineRule="auto"/>
              <w:ind w:right="290"/>
              <w:rPr>
                <w:rFonts w:ascii="Cambria" w:eastAsia="Times New Roman" w:hAnsi="Cambria" w:cs="Calibri"/>
                <w:color w:val="000000"/>
                <w:sz w:val="28"/>
                <w:szCs w:val="28"/>
              </w:rPr>
            </w:pPr>
            <w:r w:rsidRPr="00E50C3C">
              <w:rPr>
                <w:rFonts w:ascii="Cambria" w:eastAsia="Times New Roman" w:hAnsi="Cambria" w:cs="Calibri"/>
                <w:color w:val="000000"/>
                <w:sz w:val="28"/>
                <w:szCs w:val="28"/>
              </w:rPr>
              <w:t xml:space="preserve">Topic of lecture </w:t>
            </w:r>
          </w:p>
        </w:tc>
      </w:tr>
      <w:tr w:rsidR="00C1479D" w:rsidRPr="00E50C3C" w:rsidTr="00B339C6">
        <w:trPr>
          <w:trHeight w:val="1142"/>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C1479D" w:rsidRPr="00E50C3C" w:rsidRDefault="001E688F" w:rsidP="009A28E5">
            <w:pPr>
              <w:spacing w:after="0" w:line="240" w:lineRule="auto"/>
              <w:rPr>
                <w:rFonts w:ascii="Calibri" w:eastAsia="Times New Roman" w:hAnsi="Calibri" w:cs="Calibri"/>
                <w:color w:val="000000"/>
              </w:rPr>
            </w:pPr>
            <w:r>
              <w:rPr>
                <w:rFonts w:ascii="Calibri" w:eastAsia="Times New Roman" w:hAnsi="Calibri" w:cs="Calibri"/>
                <w:color w:val="000000"/>
              </w:rPr>
              <w:t>July</w:t>
            </w:r>
          </w:p>
        </w:tc>
        <w:tc>
          <w:tcPr>
            <w:tcW w:w="1710" w:type="dxa"/>
            <w:tcBorders>
              <w:top w:val="nil"/>
              <w:left w:val="nil"/>
              <w:bottom w:val="single" w:sz="4" w:space="0" w:color="auto"/>
              <w:right w:val="single" w:sz="4" w:space="0" w:color="auto"/>
            </w:tcBorders>
            <w:shd w:val="clear" w:color="auto" w:fill="auto"/>
            <w:noWrap/>
            <w:vAlign w:val="center"/>
            <w:hideMark/>
          </w:tcPr>
          <w:p w:rsidR="00C1479D" w:rsidRPr="00E50C3C" w:rsidRDefault="001E688F" w:rsidP="009A28E5">
            <w:pPr>
              <w:spacing w:after="0" w:line="240" w:lineRule="auto"/>
              <w:rPr>
                <w:rFonts w:ascii="Calibri" w:eastAsia="Times New Roman" w:hAnsi="Calibri" w:cs="Calibri"/>
                <w:color w:val="000000"/>
              </w:rPr>
            </w:pPr>
            <w:r>
              <w:rPr>
                <w:rFonts w:ascii="Calibri" w:eastAsia="Times New Roman" w:hAnsi="Calibri" w:cs="Calibri"/>
                <w:color w:val="000000"/>
              </w:rPr>
              <w:t>Unit 1/10</w:t>
            </w:r>
          </w:p>
        </w:tc>
        <w:tc>
          <w:tcPr>
            <w:tcW w:w="6390" w:type="dxa"/>
            <w:tcBorders>
              <w:top w:val="nil"/>
              <w:left w:val="nil"/>
              <w:bottom w:val="single" w:sz="4" w:space="0" w:color="auto"/>
              <w:right w:val="single" w:sz="4" w:space="0" w:color="auto"/>
            </w:tcBorders>
            <w:shd w:val="clear" w:color="auto" w:fill="auto"/>
            <w:noWrap/>
            <w:vAlign w:val="center"/>
            <w:hideMark/>
          </w:tcPr>
          <w:p w:rsidR="00C1479D" w:rsidRDefault="00C1479D" w:rsidP="009A28E5">
            <w:pPr>
              <w:spacing w:after="0" w:line="240" w:lineRule="auto"/>
            </w:pPr>
            <w:r>
              <w:t>Introduction to ecology, Ecological fsctors, Soil formation and Soil profile, Leibig law of minimum</w:t>
            </w:r>
          </w:p>
        </w:tc>
      </w:tr>
      <w:tr w:rsidR="00C1479D" w:rsidRPr="00E50C3C" w:rsidTr="00B339C6">
        <w:trPr>
          <w:trHeight w:val="1142"/>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C1479D" w:rsidRPr="00E50C3C" w:rsidRDefault="001E688F" w:rsidP="009A28E5">
            <w:pPr>
              <w:spacing w:after="0" w:line="240" w:lineRule="auto"/>
              <w:rPr>
                <w:rFonts w:ascii="Calibri" w:eastAsia="Times New Roman" w:hAnsi="Calibri" w:cs="Calibri"/>
                <w:color w:val="000000"/>
              </w:rPr>
            </w:pPr>
            <w:r>
              <w:rPr>
                <w:rFonts w:ascii="Calibri" w:eastAsia="Times New Roman" w:hAnsi="Calibri" w:cs="Calibri"/>
                <w:color w:val="000000"/>
              </w:rPr>
              <w:t>August</w:t>
            </w:r>
          </w:p>
        </w:tc>
        <w:tc>
          <w:tcPr>
            <w:tcW w:w="1710" w:type="dxa"/>
            <w:tcBorders>
              <w:top w:val="nil"/>
              <w:left w:val="nil"/>
              <w:bottom w:val="single" w:sz="4" w:space="0" w:color="auto"/>
              <w:right w:val="single" w:sz="4" w:space="0" w:color="auto"/>
            </w:tcBorders>
            <w:shd w:val="clear" w:color="auto" w:fill="auto"/>
            <w:noWrap/>
            <w:vAlign w:val="center"/>
            <w:hideMark/>
          </w:tcPr>
          <w:p w:rsidR="00C1479D" w:rsidRDefault="001E688F" w:rsidP="009A28E5">
            <w:pPr>
              <w:spacing w:after="0" w:line="240" w:lineRule="auto"/>
              <w:rPr>
                <w:rFonts w:ascii="Calibri" w:eastAsia="Times New Roman" w:hAnsi="Calibri" w:cs="Calibri"/>
                <w:color w:val="000000"/>
              </w:rPr>
            </w:pPr>
            <w:r w:rsidRPr="00E50C3C">
              <w:rPr>
                <w:rFonts w:ascii="Calibri" w:eastAsia="Times New Roman" w:hAnsi="Calibri" w:cs="Calibri"/>
                <w:color w:val="000000"/>
              </w:rPr>
              <w:t>unit 1</w:t>
            </w:r>
            <w:r>
              <w:rPr>
                <w:rFonts w:ascii="Calibri" w:eastAsia="Times New Roman" w:hAnsi="Calibri" w:cs="Calibri"/>
                <w:color w:val="000000"/>
              </w:rPr>
              <w:t>/</w:t>
            </w:r>
            <w:r w:rsidRPr="00E50C3C">
              <w:rPr>
                <w:rFonts w:ascii="Calibri" w:eastAsia="Times New Roman" w:hAnsi="Calibri" w:cs="Calibri"/>
                <w:color w:val="000000"/>
              </w:rPr>
              <w:t> </w:t>
            </w:r>
            <w:r>
              <w:rPr>
                <w:rFonts w:ascii="Calibri" w:eastAsia="Times New Roman" w:hAnsi="Calibri" w:cs="Calibri"/>
                <w:color w:val="000000"/>
              </w:rPr>
              <w:t>6</w:t>
            </w:r>
          </w:p>
          <w:p w:rsidR="001E688F" w:rsidRDefault="001E688F" w:rsidP="009A28E5">
            <w:pPr>
              <w:spacing w:after="0" w:line="240" w:lineRule="auto"/>
              <w:rPr>
                <w:rFonts w:ascii="Calibri" w:eastAsia="Times New Roman" w:hAnsi="Calibri" w:cs="Calibri"/>
                <w:color w:val="000000"/>
              </w:rPr>
            </w:pPr>
          </w:p>
          <w:p w:rsidR="001E688F" w:rsidRDefault="001E688F" w:rsidP="009A28E5">
            <w:pPr>
              <w:spacing w:after="0" w:line="240" w:lineRule="auto"/>
              <w:rPr>
                <w:rFonts w:ascii="Calibri" w:eastAsia="Times New Roman" w:hAnsi="Calibri" w:cs="Calibri"/>
                <w:color w:val="000000"/>
              </w:rPr>
            </w:pPr>
          </w:p>
          <w:p w:rsidR="001E688F" w:rsidRPr="00E50C3C" w:rsidRDefault="001E688F" w:rsidP="009A28E5">
            <w:pPr>
              <w:spacing w:after="0" w:line="240" w:lineRule="auto"/>
              <w:rPr>
                <w:rFonts w:ascii="Calibri" w:eastAsia="Times New Roman" w:hAnsi="Calibri" w:cs="Calibri"/>
                <w:color w:val="000000"/>
              </w:rPr>
            </w:pPr>
            <w:r>
              <w:rPr>
                <w:rFonts w:ascii="Calibri" w:eastAsia="Times New Roman" w:hAnsi="Calibri" w:cs="Calibri"/>
                <w:color w:val="000000"/>
              </w:rPr>
              <w:t>unit2/6</w:t>
            </w:r>
          </w:p>
        </w:tc>
        <w:tc>
          <w:tcPr>
            <w:tcW w:w="6390" w:type="dxa"/>
            <w:tcBorders>
              <w:top w:val="nil"/>
              <w:left w:val="nil"/>
              <w:bottom w:val="single" w:sz="4" w:space="0" w:color="auto"/>
              <w:right w:val="single" w:sz="4" w:space="0" w:color="auto"/>
            </w:tcBorders>
            <w:shd w:val="clear" w:color="auto" w:fill="auto"/>
            <w:noWrap/>
            <w:vAlign w:val="center"/>
            <w:hideMark/>
          </w:tcPr>
          <w:p w:rsidR="001E688F" w:rsidRDefault="00C1479D" w:rsidP="009A28E5">
            <w:pPr>
              <w:spacing w:after="0" w:line="240" w:lineRule="auto"/>
            </w:pPr>
            <w:r>
              <w:t>, Shelford law of tolerance, Morphological anatomical adaptation in hydrophytes, xerophytes and Epiphytes</w:t>
            </w:r>
            <w:r w:rsidR="001E688F">
              <w:t xml:space="preserve"> </w:t>
            </w:r>
          </w:p>
          <w:p w:rsidR="001E688F" w:rsidRDefault="001E688F" w:rsidP="009A28E5">
            <w:pPr>
              <w:spacing w:after="0" w:line="240" w:lineRule="auto"/>
            </w:pPr>
          </w:p>
          <w:p w:rsidR="00C1479D" w:rsidRDefault="001E688F" w:rsidP="009A28E5">
            <w:pPr>
              <w:spacing w:after="0" w:line="240" w:lineRule="auto"/>
            </w:pPr>
            <w:r>
              <w:t>Population and community characteristics Raunkiers life for, Population interaction (symbiosis , amanselism)</w:t>
            </w:r>
          </w:p>
        </w:tc>
      </w:tr>
      <w:tr w:rsidR="00831D75" w:rsidRPr="00E50C3C" w:rsidTr="00B339C6">
        <w:trPr>
          <w:trHeight w:val="1142"/>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831D75" w:rsidRPr="00E50C3C" w:rsidRDefault="00831D75" w:rsidP="009A28E5">
            <w:pPr>
              <w:spacing w:after="0" w:line="240" w:lineRule="auto"/>
              <w:rPr>
                <w:rFonts w:ascii="Calibri" w:eastAsia="Times New Roman" w:hAnsi="Calibri" w:cs="Calibri"/>
                <w:color w:val="000000"/>
              </w:rPr>
            </w:pPr>
            <w:r w:rsidRPr="00E50C3C">
              <w:rPr>
                <w:rFonts w:ascii="Calibri" w:eastAsia="Times New Roman" w:hAnsi="Calibri" w:cs="Calibri"/>
                <w:color w:val="000000"/>
              </w:rPr>
              <w:t>October</w:t>
            </w:r>
          </w:p>
        </w:tc>
        <w:tc>
          <w:tcPr>
            <w:tcW w:w="1710" w:type="dxa"/>
            <w:tcBorders>
              <w:top w:val="nil"/>
              <w:left w:val="nil"/>
              <w:bottom w:val="single" w:sz="4" w:space="0" w:color="auto"/>
              <w:right w:val="single" w:sz="4" w:space="0" w:color="auto"/>
            </w:tcBorders>
            <w:shd w:val="clear" w:color="auto" w:fill="auto"/>
            <w:noWrap/>
            <w:vAlign w:val="center"/>
            <w:hideMark/>
          </w:tcPr>
          <w:p w:rsidR="00831D75" w:rsidRPr="00E50C3C" w:rsidRDefault="001E688F" w:rsidP="009A28E5">
            <w:pPr>
              <w:spacing w:after="0" w:line="240" w:lineRule="auto"/>
              <w:rPr>
                <w:rFonts w:ascii="Calibri" w:eastAsia="Times New Roman" w:hAnsi="Calibri" w:cs="Calibri"/>
                <w:color w:val="000000"/>
              </w:rPr>
            </w:pPr>
            <w:r>
              <w:rPr>
                <w:rFonts w:ascii="Calibri" w:eastAsia="Times New Roman" w:hAnsi="Calibri" w:cs="Calibri"/>
                <w:color w:val="000000"/>
              </w:rPr>
              <w:t>Unit 2/12</w:t>
            </w:r>
          </w:p>
        </w:tc>
        <w:tc>
          <w:tcPr>
            <w:tcW w:w="6390" w:type="dxa"/>
            <w:tcBorders>
              <w:top w:val="nil"/>
              <w:left w:val="nil"/>
              <w:bottom w:val="single" w:sz="4" w:space="0" w:color="auto"/>
              <w:right w:val="single" w:sz="4" w:space="0" w:color="auto"/>
            </w:tcBorders>
            <w:shd w:val="clear" w:color="auto" w:fill="auto"/>
            <w:noWrap/>
            <w:vAlign w:val="center"/>
            <w:hideMark/>
          </w:tcPr>
          <w:p w:rsidR="001E688F" w:rsidRDefault="001E688F" w:rsidP="001E688F">
            <w:pPr>
              <w:spacing w:after="0" w:line="240" w:lineRule="auto"/>
            </w:pPr>
            <w:r>
              <w:t>sucession ecotone edge effect, ecological niche, ecotype ecade, keystone species</w:t>
            </w:r>
          </w:p>
          <w:p w:rsidR="001E688F" w:rsidRDefault="001E688F" w:rsidP="001E688F">
            <w:pPr>
              <w:spacing w:after="0" w:line="240" w:lineRule="auto"/>
            </w:pPr>
            <w:r>
              <w:t>Concept of ecosystem trophic level , energy flow food chain and food web concept of ecological pyramid in  ecosystem</w:t>
            </w:r>
          </w:p>
          <w:p w:rsidR="001E688F" w:rsidRDefault="001E688F" w:rsidP="001E688F">
            <w:pPr>
              <w:spacing w:after="0" w:line="240" w:lineRule="auto"/>
            </w:pPr>
            <w:r>
              <w:t xml:space="preserve">Nitrogen cycle and phosphorous cycle </w:t>
            </w:r>
          </w:p>
          <w:p w:rsidR="00831D75" w:rsidRPr="00E50C3C" w:rsidRDefault="00831D75" w:rsidP="009A28E5">
            <w:pPr>
              <w:spacing w:after="0" w:line="240" w:lineRule="auto"/>
              <w:rPr>
                <w:rFonts w:ascii="Calibri" w:eastAsia="Times New Roman" w:hAnsi="Calibri" w:cs="Calibri"/>
                <w:color w:val="000000"/>
              </w:rPr>
            </w:pPr>
          </w:p>
        </w:tc>
      </w:tr>
      <w:tr w:rsidR="00831D75" w:rsidRPr="00E50C3C" w:rsidTr="00B339C6">
        <w:trPr>
          <w:trHeight w:val="1709"/>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831D75" w:rsidRPr="00E50C3C" w:rsidRDefault="00831D75" w:rsidP="009A28E5">
            <w:pPr>
              <w:spacing w:after="0" w:line="240" w:lineRule="auto"/>
              <w:rPr>
                <w:rFonts w:ascii="Calibri" w:eastAsia="Times New Roman" w:hAnsi="Calibri" w:cs="Calibri"/>
                <w:color w:val="000000"/>
              </w:rPr>
            </w:pPr>
            <w:r w:rsidRPr="00E50C3C">
              <w:rPr>
                <w:rFonts w:ascii="Calibri" w:eastAsia="Times New Roman" w:hAnsi="Calibri" w:cs="Calibri"/>
                <w:color w:val="000000"/>
              </w:rPr>
              <w:t>November</w:t>
            </w:r>
          </w:p>
        </w:tc>
        <w:tc>
          <w:tcPr>
            <w:tcW w:w="1710" w:type="dxa"/>
            <w:tcBorders>
              <w:top w:val="nil"/>
              <w:left w:val="nil"/>
              <w:bottom w:val="single" w:sz="4" w:space="0" w:color="auto"/>
              <w:right w:val="single" w:sz="4" w:space="0" w:color="auto"/>
            </w:tcBorders>
            <w:shd w:val="clear" w:color="auto" w:fill="auto"/>
            <w:noWrap/>
            <w:vAlign w:val="center"/>
            <w:hideMark/>
          </w:tcPr>
          <w:p w:rsidR="00831D75" w:rsidRPr="00E50C3C" w:rsidRDefault="00831D75" w:rsidP="009A28E5">
            <w:pPr>
              <w:spacing w:after="0" w:line="240" w:lineRule="auto"/>
              <w:rPr>
                <w:rFonts w:ascii="Calibri" w:eastAsia="Times New Roman" w:hAnsi="Calibri" w:cs="Calibri"/>
                <w:color w:val="000000"/>
              </w:rPr>
            </w:pPr>
            <w:r w:rsidRPr="00E50C3C">
              <w:rPr>
                <w:rFonts w:ascii="Calibri" w:eastAsia="Times New Roman" w:hAnsi="Calibri" w:cs="Calibri"/>
                <w:color w:val="000000"/>
              </w:rPr>
              <w:t> </w:t>
            </w:r>
            <w:r>
              <w:rPr>
                <w:rFonts w:ascii="Calibri" w:eastAsia="Times New Roman" w:hAnsi="Calibri" w:cs="Calibri"/>
                <w:color w:val="000000"/>
              </w:rPr>
              <w:t xml:space="preserve">Unit </w:t>
            </w:r>
            <w:r w:rsidR="001E688F">
              <w:rPr>
                <w:rFonts w:ascii="Calibri" w:eastAsia="Times New Roman" w:hAnsi="Calibri" w:cs="Calibri"/>
                <w:color w:val="000000"/>
              </w:rPr>
              <w:t>3/12</w:t>
            </w:r>
          </w:p>
        </w:tc>
        <w:tc>
          <w:tcPr>
            <w:tcW w:w="6390" w:type="dxa"/>
            <w:tcBorders>
              <w:top w:val="nil"/>
              <w:left w:val="nil"/>
              <w:bottom w:val="single" w:sz="4" w:space="0" w:color="auto"/>
              <w:right w:val="single" w:sz="4" w:space="0" w:color="auto"/>
            </w:tcBorders>
            <w:shd w:val="clear" w:color="auto" w:fill="auto"/>
            <w:noWrap/>
            <w:vAlign w:val="center"/>
            <w:hideMark/>
          </w:tcPr>
          <w:p w:rsidR="00831D75" w:rsidRPr="00E50C3C" w:rsidRDefault="001E688F" w:rsidP="001E688F">
            <w:pPr>
              <w:spacing w:after="0" w:line="240" w:lineRule="auto"/>
              <w:rPr>
                <w:rFonts w:ascii="Calibri" w:eastAsia="Times New Roman" w:hAnsi="Calibri" w:cs="Calibri"/>
                <w:color w:val="000000"/>
              </w:rPr>
            </w:pPr>
            <w:r>
              <w:rPr>
                <w:rFonts w:ascii="Calibri" w:eastAsia="Times New Roman" w:hAnsi="Calibri" w:cs="Calibri"/>
                <w:color w:val="000000"/>
              </w:rPr>
              <w:t>Plant water realtion diffusion permeability, Osmosis imbibition, Plasmolysisosmotic potential and water potential, type of soil water , water holding capacity, Wilting Absorption of water  theories of ascent of sa, mineral nutrition and absorption, deficiency Symptoms , Transpiration, stomatal transpiration</w:t>
            </w:r>
          </w:p>
        </w:tc>
      </w:tr>
      <w:tr w:rsidR="00831D75" w:rsidRPr="00E50C3C" w:rsidTr="00B339C6">
        <w:trPr>
          <w:trHeight w:val="1079"/>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831D75" w:rsidRPr="00E50C3C" w:rsidRDefault="00831D75" w:rsidP="009A28E5">
            <w:pPr>
              <w:spacing w:after="0" w:line="240" w:lineRule="auto"/>
              <w:rPr>
                <w:rFonts w:ascii="Calibri" w:eastAsia="Times New Roman" w:hAnsi="Calibri" w:cs="Calibri"/>
                <w:color w:val="000000"/>
              </w:rPr>
            </w:pPr>
            <w:r w:rsidRPr="00E50C3C">
              <w:rPr>
                <w:rFonts w:ascii="Calibri" w:eastAsia="Times New Roman" w:hAnsi="Calibri" w:cs="Calibri"/>
                <w:color w:val="000000"/>
              </w:rPr>
              <w:t>December</w:t>
            </w:r>
          </w:p>
        </w:tc>
        <w:tc>
          <w:tcPr>
            <w:tcW w:w="1710" w:type="dxa"/>
            <w:tcBorders>
              <w:top w:val="nil"/>
              <w:left w:val="nil"/>
              <w:bottom w:val="single" w:sz="4" w:space="0" w:color="auto"/>
              <w:right w:val="single" w:sz="4" w:space="0" w:color="auto"/>
            </w:tcBorders>
            <w:shd w:val="clear" w:color="auto" w:fill="auto"/>
            <w:noWrap/>
            <w:vAlign w:val="center"/>
            <w:hideMark/>
          </w:tcPr>
          <w:p w:rsidR="00831D75" w:rsidRPr="00E50C3C" w:rsidRDefault="00831D75" w:rsidP="009A28E5">
            <w:pPr>
              <w:spacing w:after="0" w:line="240" w:lineRule="auto"/>
              <w:rPr>
                <w:rFonts w:ascii="Calibri" w:eastAsia="Times New Roman" w:hAnsi="Calibri" w:cs="Calibri"/>
                <w:color w:val="000000"/>
              </w:rPr>
            </w:pPr>
            <w:r w:rsidRPr="00E50C3C">
              <w:rPr>
                <w:rFonts w:ascii="Calibri" w:eastAsia="Times New Roman" w:hAnsi="Calibri" w:cs="Calibri"/>
                <w:color w:val="000000"/>
              </w:rPr>
              <w:t> </w:t>
            </w:r>
            <w:r w:rsidR="001E688F">
              <w:rPr>
                <w:rFonts w:ascii="Calibri" w:eastAsia="Times New Roman" w:hAnsi="Calibri" w:cs="Calibri"/>
                <w:color w:val="000000"/>
              </w:rPr>
              <w:t>Unit 4</w:t>
            </w:r>
            <w:r>
              <w:rPr>
                <w:rFonts w:ascii="Calibri" w:eastAsia="Times New Roman" w:hAnsi="Calibri" w:cs="Calibri"/>
                <w:color w:val="000000"/>
              </w:rPr>
              <w:t>/</w:t>
            </w:r>
            <w:r w:rsidRPr="00E50C3C">
              <w:rPr>
                <w:rFonts w:ascii="Calibri" w:eastAsia="Times New Roman" w:hAnsi="Calibri" w:cs="Calibri"/>
                <w:color w:val="000000"/>
              </w:rPr>
              <w:t> </w:t>
            </w:r>
            <w:r>
              <w:rPr>
                <w:rFonts w:ascii="Calibri" w:eastAsia="Times New Roman" w:hAnsi="Calibri" w:cs="Calibri"/>
                <w:color w:val="000000"/>
              </w:rPr>
              <w:t>1</w:t>
            </w:r>
            <w:r w:rsidR="00DB6247">
              <w:rPr>
                <w:rFonts w:ascii="Calibri" w:eastAsia="Times New Roman" w:hAnsi="Calibri" w:cs="Calibri"/>
                <w:color w:val="000000"/>
              </w:rPr>
              <w:t>3</w:t>
            </w:r>
          </w:p>
        </w:tc>
        <w:tc>
          <w:tcPr>
            <w:tcW w:w="6390" w:type="dxa"/>
            <w:tcBorders>
              <w:top w:val="nil"/>
              <w:left w:val="nil"/>
              <w:bottom w:val="single" w:sz="4" w:space="0" w:color="auto"/>
              <w:right w:val="single" w:sz="4" w:space="0" w:color="auto"/>
            </w:tcBorders>
            <w:shd w:val="clear" w:color="auto" w:fill="auto"/>
            <w:noWrap/>
            <w:vAlign w:val="center"/>
            <w:hideMark/>
          </w:tcPr>
          <w:p w:rsidR="00831D75" w:rsidRPr="00E50C3C" w:rsidRDefault="001E688F" w:rsidP="009A28E5">
            <w:pPr>
              <w:spacing w:after="0" w:line="240" w:lineRule="auto"/>
              <w:rPr>
                <w:rFonts w:ascii="Calibri" w:eastAsia="Times New Roman" w:hAnsi="Calibri" w:cs="Calibri"/>
                <w:color w:val="000000"/>
              </w:rPr>
            </w:pPr>
            <w:r>
              <w:t>Photosynthesis: photosynthetic apparatus  and pigment, light reaction and dark reaction mechanism, C3, c4, CAM pathway of  Carbon reduction</w:t>
            </w:r>
          </w:p>
        </w:tc>
      </w:tr>
      <w:tr w:rsidR="00831D75" w:rsidRPr="00E50C3C" w:rsidTr="00B339C6">
        <w:trPr>
          <w:trHeight w:val="1421"/>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831D75" w:rsidRPr="00E50C3C" w:rsidRDefault="00831D75" w:rsidP="009A28E5">
            <w:pPr>
              <w:spacing w:after="0" w:line="240" w:lineRule="auto"/>
              <w:rPr>
                <w:rFonts w:ascii="Calibri" w:eastAsia="Times New Roman" w:hAnsi="Calibri" w:cs="Calibri"/>
                <w:color w:val="000000"/>
              </w:rPr>
            </w:pPr>
            <w:r w:rsidRPr="00E50C3C">
              <w:rPr>
                <w:rFonts w:ascii="Calibri" w:eastAsia="Times New Roman" w:hAnsi="Calibri" w:cs="Calibri"/>
                <w:color w:val="000000"/>
              </w:rPr>
              <w:t>January</w:t>
            </w:r>
          </w:p>
        </w:tc>
        <w:tc>
          <w:tcPr>
            <w:tcW w:w="1710" w:type="dxa"/>
            <w:tcBorders>
              <w:top w:val="nil"/>
              <w:left w:val="nil"/>
              <w:bottom w:val="single" w:sz="4" w:space="0" w:color="auto"/>
              <w:right w:val="single" w:sz="4" w:space="0" w:color="auto"/>
            </w:tcBorders>
            <w:shd w:val="clear" w:color="auto" w:fill="auto"/>
            <w:noWrap/>
            <w:vAlign w:val="center"/>
            <w:hideMark/>
          </w:tcPr>
          <w:p w:rsidR="00831D75" w:rsidRPr="00E50C3C" w:rsidRDefault="00831D75" w:rsidP="009A28E5">
            <w:pPr>
              <w:spacing w:after="0" w:line="240" w:lineRule="auto"/>
              <w:rPr>
                <w:rFonts w:ascii="Calibri" w:eastAsia="Times New Roman" w:hAnsi="Calibri" w:cs="Calibri"/>
                <w:color w:val="000000"/>
              </w:rPr>
            </w:pPr>
            <w:r w:rsidRPr="00E50C3C">
              <w:rPr>
                <w:rFonts w:ascii="Calibri" w:eastAsia="Times New Roman" w:hAnsi="Calibri" w:cs="Calibri"/>
                <w:color w:val="000000"/>
              </w:rPr>
              <w:t> </w:t>
            </w:r>
            <w:r>
              <w:rPr>
                <w:rFonts w:ascii="Calibri" w:eastAsia="Times New Roman" w:hAnsi="Calibri" w:cs="Calibri"/>
                <w:color w:val="000000"/>
              </w:rPr>
              <w:t>Unit 4/ 12</w:t>
            </w:r>
          </w:p>
        </w:tc>
        <w:tc>
          <w:tcPr>
            <w:tcW w:w="6390" w:type="dxa"/>
            <w:tcBorders>
              <w:top w:val="nil"/>
              <w:left w:val="nil"/>
              <w:bottom w:val="single" w:sz="4" w:space="0" w:color="auto"/>
              <w:right w:val="single" w:sz="4" w:space="0" w:color="auto"/>
            </w:tcBorders>
            <w:shd w:val="clear" w:color="auto" w:fill="auto"/>
            <w:noWrap/>
            <w:vAlign w:val="center"/>
            <w:hideMark/>
          </w:tcPr>
          <w:p w:rsidR="00831D75" w:rsidRDefault="00831D75" w:rsidP="0039613F">
            <w:pPr>
              <w:spacing w:after="0" w:line="240" w:lineRule="auto"/>
            </w:pPr>
            <w:r>
              <w:t xml:space="preserve">, photorespiration factor affecting photosynthesis </w:t>
            </w:r>
          </w:p>
          <w:p w:rsidR="00831D75" w:rsidRDefault="00831D75" w:rsidP="0039613F">
            <w:pPr>
              <w:spacing w:after="0" w:line="240" w:lineRule="auto"/>
            </w:pPr>
            <w:r>
              <w:t>Respiration aerobic and anaerobic respiration, Glycolysis, Kreb’s cycle. Factor affecting respiration  R.Q.</w:t>
            </w:r>
          </w:p>
          <w:p w:rsidR="00831D75" w:rsidRPr="00E50C3C" w:rsidRDefault="00831D75" w:rsidP="0039613F">
            <w:pPr>
              <w:spacing w:after="0" w:line="240" w:lineRule="auto"/>
              <w:rPr>
                <w:rFonts w:ascii="Calibri" w:eastAsia="Times New Roman" w:hAnsi="Calibri" w:cs="Calibri"/>
                <w:color w:val="000000"/>
              </w:rPr>
            </w:pPr>
          </w:p>
        </w:tc>
      </w:tr>
      <w:tr w:rsidR="00831D75" w:rsidRPr="00E50C3C" w:rsidTr="00B339C6">
        <w:trPr>
          <w:trHeight w:val="1179"/>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831D75" w:rsidRPr="00E50C3C" w:rsidRDefault="00831D75" w:rsidP="009A28E5">
            <w:pPr>
              <w:spacing w:after="0" w:line="240" w:lineRule="auto"/>
              <w:rPr>
                <w:rFonts w:ascii="Calibri" w:eastAsia="Times New Roman" w:hAnsi="Calibri" w:cs="Calibri"/>
                <w:color w:val="000000"/>
              </w:rPr>
            </w:pPr>
            <w:r w:rsidRPr="00E50C3C">
              <w:rPr>
                <w:rFonts w:ascii="Calibri" w:eastAsia="Times New Roman" w:hAnsi="Calibri" w:cs="Calibri"/>
                <w:color w:val="000000"/>
              </w:rPr>
              <w:t>February</w:t>
            </w:r>
          </w:p>
        </w:tc>
        <w:tc>
          <w:tcPr>
            <w:tcW w:w="1710" w:type="dxa"/>
            <w:tcBorders>
              <w:top w:val="nil"/>
              <w:left w:val="nil"/>
              <w:bottom w:val="single" w:sz="4" w:space="0" w:color="auto"/>
              <w:right w:val="single" w:sz="4" w:space="0" w:color="auto"/>
            </w:tcBorders>
            <w:shd w:val="clear" w:color="auto" w:fill="auto"/>
            <w:noWrap/>
            <w:vAlign w:val="center"/>
            <w:hideMark/>
          </w:tcPr>
          <w:p w:rsidR="00831D75" w:rsidRPr="00E50C3C" w:rsidRDefault="00831D75" w:rsidP="009A28E5">
            <w:pPr>
              <w:spacing w:after="0" w:line="240" w:lineRule="auto"/>
              <w:rPr>
                <w:rFonts w:ascii="Calibri" w:eastAsia="Times New Roman" w:hAnsi="Calibri" w:cs="Calibri"/>
                <w:color w:val="000000"/>
              </w:rPr>
            </w:pPr>
            <w:r w:rsidRPr="00E50C3C">
              <w:rPr>
                <w:rFonts w:ascii="Calibri" w:eastAsia="Times New Roman" w:hAnsi="Calibri" w:cs="Calibri"/>
                <w:color w:val="000000"/>
              </w:rPr>
              <w:t> </w:t>
            </w:r>
            <w:r>
              <w:rPr>
                <w:rFonts w:ascii="Calibri" w:eastAsia="Times New Roman" w:hAnsi="Calibri" w:cs="Calibri"/>
                <w:color w:val="000000"/>
              </w:rPr>
              <w:t>Unit 5/ 1</w:t>
            </w:r>
            <w:r w:rsidR="00DB6247">
              <w:rPr>
                <w:rFonts w:ascii="Calibri" w:eastAsia="Times New Roman" w:hAnsi="Calibri" w:cs="Calibri"/>
                <w:color w:val="000000"/>
              </w:rPr>
              <w:t>0</w:t>
            </w:r>
          </w:p>
        </w:tc>
        <w:tc>
          <w:tcPr>
            <w:tcW w:w="6390" w:type="dxa"/>
            <w:tcBorders>
              <w:top w:val="nil"/>
              <w:left w:val="nil"/>
              <w:bottom w:val="single" w:sz="4" w:space="0" w:color="auto"/>
              <w:right w:val="single" w:sz="4" w:space="0" w:color="auto"/>
            </w:tcBorders>
            <w:shd w:val="clear" w:color="auto" w:fill="auto"/>
            <w:noWrap/>
            <w:vAlign w:val="center"/>
            <w:hideMark/>
          </w:tcPr>
          <w:p w:rsidR="00831D75" w:rsidRDefault="00831D75" w:rsidP="009A28E5">
            <w:pPr>
              <w:spacing w:after="0" w:line="240" w:lineRule="auto"/>
            </w:pPr>
            <w:r>
              <w:t xml:space="preserve">Plant growth harmones: Auxin Gibberelin, Cytokini Ethylene </w:t>
            </w:r>
          </w:p>
          <w:p w:rsidR="00831D75" w:rsidRPr="00E50C3C" w:rsidRDefault="00831D75" w:rsidP="009A28E5">
            <w:pPr>
              <w:spacing w:after="0" w:line="240" w:lineRule="auto"/>
              <w:rPr>
                <w:rFonts w:ascii="Calibri" w:eastAsia="Times New Roman" w:hAnsi="Calibri" w:cs="Calibri"/>
                <w:color w:val="000000"/>
              </w:rPr>
            </w:pPr>
            <w:r>
              <w:t xml:space="preserve">Abscissic acid  and physiology of  Floweering, FLorigen concept, Photoperiodism, and Vernalization seed dormancy and seed germination, Plant movements </w:t>
            </w:r>
          </w:p>
        </w:tc>
      </w:tr>
    </w:tbl>
    <w:p w:rsidR="00D77DA1" w:rsidRDefault="00D77DA1" w:rsidP="00D77DA1">
      <w:pPr>
        <w:rPr>
          <w:sz w:val="28"/>
          <w:szCs w:val="28"/>
        </w:rPr>
      </w:pPr>
    </w:p>
    <w:p w:rsidR="00061AF4" w:rsidRDefault="00061AF4" w:rsidP="00D77DA1">
      <w:pPr>
        <w:rPr>
          <w:sz w:val="28"/>
          <w:szCs w:val="28"/>
        </w:rPr>
      </w:pPr>
    </w:p>
    <w:p w:rsidR="00061AF4" w:rsidRDefault="00061AF4" w:rsidP="00D77DA1">
      <w:pPr>
        <w:rPr>
          <w:sz w:val="28"/>
          <w:szCs w:val="28"/>
        </w:rPr>
      </w:pPr>
    </w:p>
    <w:p w:rsidR="001519EF" w:rsidRPr="00DB6247" w:rsidRDefault="001519EF" w:rsidP="00DB6247">
      <w:pPr>
        <w:spacing w:after="0" w:line="360" w:lineRule="auto"/>
        <w:jc w:val="center"/>
        <w:rPr>
          <w:b/>
          <w:sz w:val="24"/>
          <w:szCs w:val="28"/>
        </w:rPr>
      </w:pPr>
      <w:r w:rsidRPr="00DB6247">
        <w:rPr>
          <w:b/>
          <w:sz w:val="28"/>
          <w:szCs w:val="28"/>
          <w:u w:val="single"/>
        </w:rPr>
        <w:t>CL</w:t>
      </w:r>
      <w:r w:rsidR="00DB6247" w:rsidRPr="00DB6247">
        <w:rPr>
          <w:b/>
          <w:sz w:val="28"/>
          <w:szCs w:val="28"/>
          <w:u w:val="single"/>
        </w:rPr>
        <w:t>ASS: B.Sc. III year  PAPER- I</w:t>
      </w:r>
      <w:r w:rsidR="00DB6247">
        <w:rPr>
          <w:b/>
          <w:sz w:val="28"/>
          <w:szCs w:val="28"/>
        </w:rPr>
        <w:t xml:space="preserve">  (</w:t>
      </w:r>
      <w:r w:rsidRPr="00DB6247">
        <w:rPr>
          <w:b/>
          <w:sz w:val="24"/>
          <w:szCs w:val="28"/>
        </w:rPr>
        <w:t>ANALYTICAL TECHNOLOGY PLANT PATHOLOGY, EXPERIMENTAL EMBRYOLOGY, ELEMENTARY BIOSTATISTICS, ENVIRONMENTAL POLLUTION AND CONSERVATION)</w:t>
      </w:r>
    </w:p>
    <w:p w:rsidR="00D77DA1" w:rsidRPr="001519EF" w:rsidRDefault="00061AF4" w:rsidP="00DB6247">
      <w:pPr>
        <w:spacing w:after="0" w:line="360" w:lineRule="auto"/>
        <w:jc w:val="center"/>
        <w:rPr>
          <w:b/>
          <w:sz w:val="28"/>
          <w:szCs w:val="28"/>
        </w:rPr>
      </w:pPr>
      <w:r>
        <w:rPr>
          <w:b/>
          <w:sz w:val="28"/>
          <w:szCs w:val="28"/>
        </w:rPr>
        <w:t xml:space="preserve">Name of Teacher: </w:t>
      </w:r>
      <w:r w:rsidR="001E688F">
        <w:rPr>
          <w:b/>
          <w:sz w:val="28"/>
          <w:szCs w:val="28"/>
        </w:rPr>
        <w:t>Praveen Jain</w:t>
      </w:r>
    </w:p>
    <w:p w:rsidR="00D77DA1" w:rsidRDefault="00D77DA1" w:rsidP="00D77DA1">
      <w:pPr>
        <w:rPr>
          <w:noProof/>
          <w:spacing w:val="56"/>
          <w:sz w:val="20"/>
        </w:rPr>
      </w:pPr>
    </w:p>
    <w:tbl>
      <w:tblPr>
        <w:tblW w:w="9810" w:type="dxa"/>
        <w:tblInd w:w="18" w:type="dxa"/>
        <w:tblLook w:val="04A0"/>
      </w:tblPr>
      <w:tblGrid>
        <w:gridCol w:w="1203"/>
        <w:gridCol w:w="1465"/>
        <w:gridCol w:w="7175"/>
      </w:tblGrid>
      <w:tr w:rsidR="00831D75" w:rsidRPr="00E50C3C" w:rsidTr="00831D75">
        <w:trPr>
          <w:trHeight w:val="125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D75" w:rsidRPr="00E50C3C" w:rsidRDefault="00831D75" w:rsidP="009A28E5">
            <w:pPr>
              <w:spacing w:after="0" w:line="240" w:lineRule="auto"/>
              <w:rPr>
                <w:rFonts w:ascii="Cambria" w:eastAsia="Times New Roman" w:hAnsi="Cambria" w:cs="Calibri"/>
                <w:color w:val="000000"/>
                <w:sz w:val="28"/>
                <w:szCs w:val="28"/>
              </w:rPr>
            </w:pPr>
            <w:r w:rsidRPr="00E50C3C">
              <w:rPr>
                <w:rFonts w:ascii="Cambria" w:eastAsia="Times New Roman" w:hAnsi="Cambria" w:cs="Calibri"/>
                <w:color w:val="000000"/>
                <w:sz w:val="28"/>
                <w:szCs w:val="28"/>
              </w:rPr>
              <w:t>Month</w:t>
            </w:r>
          </w:p>
        </w:tc>
        <w:tc>
          <w:tcPr>
            <w:tcW w:w="1465" w:type="dxa"/>
            <w:tcBorders>
              <w:top w:val="single" w:sz="4" w:space="0" w:color="auto"/>
              <w:left w:val="nil"/>
              <w:bottom w:val="single" w:sz="4" w:space="0" w:color="auto"/>
              <w:right w:val="single" w:sz="4" w:space="0" w:color="auto"/>
            </w:tcBorders>
            <w:shd w:val="clear" w:color="auto" w:fill="auto"/>
            <w:vAlign w:val="center"/>
            <w:hideMark/>
          </w:tcPr>
          <w:p w:rsidR="00831D75" w:rsidRPr="00E50C3C" w:rsidRDefault="00831D75" w:rsidP="009A28E5">
            <w:pPr>
              <w:spacing w:after="0" w:line="240" w:lineRule="auto"/>
              <w:ind w:right="290"/>
              <w:rPr>
                <w:rFonts w:ascii="Cambria" w:eastAsia="Times New Roman" w:hAnsi="Cambria" w:cs="Calibri"/>
                <w:color w:val="000000"/>
                <w:sz w:val="28"/>
                <w:szCs w:val="28"/>
              </w:rPr>
            </w:pPr>
            <w:r w:rsidRPr="00E50C3C">
              <w:rPr>
                <w:rFonts w:ascii="Cambria" w:eastAsia="Times New Roman" w:hAnsi="Cambria" w:cs="Calibri"/>
                <w:color w:val="000000"/>
                <w:sz w:val="28"/>
                <w:szCs w:val="28"/>
              </w:rPr>
              <w:t xml:space="preserve">Title unit </w:t>
            </w:r>
            <w:r>
              <w:rPr>
                <w:rFonts w:ascii="Cambria" w:eastAsia="Times New Roman" w:hAnsi="Cambria" w:cs="Calibri"/>
                <w:color w:val="000000"/>
                <w:sz w:val="28"/>
                <w:szCs w:val="28"/>
              </w:rPr>
              <w:t xml:space="preserve">/ </w:t>
            </w:r>
            <w:r w:rsidRPr="00E50C3C">
              <w:rPr>
                <w:rFonts w:ascii="Cambria" w:eastAsia="Times New Roman" w:hAnsi="Cambria" w:cs="Calibri"/>
                <w:color w:val="000000"/>
                <w:sz w:val="28"/>
                <w:szCs w:val="28"/>
              </w:rPr>
              <w:t>No. of lectures</w:t>
            </w:r>
          </w:p>
        </w:tc>
        <w:tc>
          <w:tcPr>
            <w:tcW w:w="7175" w:type="dxa"/>
            <w:tcBorders>
              <w:top w:val="single" w:sz="4" w:space="0" w:color="auto"/>
              <w:left w:val="nil"/>
              <w:bottom w:val="single" w:sz="4" w:space="0" w:color="auto"/>
              <w:right w:val="single" w:sz="4" w:space="0" w:color="auto"/>
            </w:tcBorders>
            <w:shd w:val="clear" w:color="auto" w:fill="auto"/>
            <w:vAlign w:val="center"/>
            <w:hideMark/>
          </w:tcPr>
          <w:p w:rsidR="00831D75" w:rsidRPr="00E50C3C" w:rsidRDefault="00831D75" w:rsidP="00831D75">
            <w:pPr>
              <w:spacing w:after="0" w:line="240" w:lineRule="auto"/>
              <w:ind w:right="290"/>
              <w:jc w:val="center"/>
              <w:rPr>
                <w:rFonts w:ascii="Cambria" w:eastAsia="Times New Roman" w:hAnsi="Cambria" w:cs="Calibri"/>
                <w:color w:val="000000"/>
                <w:sz w:val="28"/>
                <w:szCs w:val="28"/>
              </w:rPr>
            </w:pPr>
            <w:r w:rsidRPr="00E50C3C">
              <w:rPr>
                <w:rFonts w:ascii="Cambria" w:eastAsia="Times New Roman" w:hAnsi="Cambria" w:cs="Calibri"/>
                <w:color w:val="000000"/>
                <w:sz w:val="28"/>
                <w:szCs w:val="28"/>
              </w:rPr>
              <w:t>Topic of lecture</w:t>
            </w:r>
          </w:p>
        </w:tc>
      </w:tr>
      <w:tr w:rsidR="001E688F" w:rsidRPr="00E50C3C" w:rsidTr="00831D75">
        <w:trPr>
          <w:trHeight w:val="980"/>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1E688F" w:rsidRPr="00E50C3C" w:rsidRDefault="001E688F" w:rsidP="009A28E5">
            <w:pPr>
              <w:spacing w:after="0" w:line="240" w:lineRule="auto"/>
              <w:rPr>
                <w:rFonts w:ascii="Calibri" w:eastAsia="Times New Roman" w:hAnsi="Calibri" w:cs="Calibri"/>
                <w:color w:val="000000"/>
              </w:rPr>
            </w:pPr>
            <w:r>
              <w:rPr>
                <w:rFonts w:ascii="Calibri" w:eastAsia="Times New Roman" w:hAnsi="Calibri" w:cs="Calibri"/>
                <w:color w:val="000000"/>
              </w:rPr>
              <w:t xml:space="preserve">July </w:t>
            </w:r>
          </w:p>
        </w:tc>
        <w:tc>
          <w:tcPr>
            <w:tcW w:w="1465" w:type="dxa"/>
            <w:tcBorders>
              <w:top w:val="nil"/>
              <w:left w:val="nil"/>
              <w:bottom w:val="single" w:sz="4" w:space="0" w:color="auto"/>
              <w:right w:val="single" w:sz="4" w:space="0" w:color="auto"/>
            </w:tcBorders>
            <w:shd w:val="clear" w:color="auto" w:fill="auto"/>
            <w:noWrap/>
            <w:vAlign w:val="center"/>
            <w:hideMark/>
          </w:tcPr>
          <w:p w:rsidR="001E688F" w:rsidRPr="00E50C3C" w:rsidRDefault="001E688F" w:rsidP="009A28E5">
            <w:pPr>
              <w:spacing w:after="0" w:line="240" w:lineRule="auto"/>
              <w:rPr>
                <w:rFonts w:ascii="Calibri" w:eastAsia="Times New Roman" w:hAnsi="Calibri" w:cs="Calibri"/>
                <w:color w:val="000000"/>
              </w:rPr>
            </w:pPr>
            <w:r w:rsidRPr="00E50C3C">
              <w:rPr>
                <w:rFonts w:ascii="Calibri" w:eastAsia="Times New Roman" w:hAnsi="Calibri" w:cs="Calibri"/>
                <w:color w:val="000000"/>
              </w:rPr>
              <w:t>unit 1 </w:t>
            </w:r>
            <w:r>
              <w:rPr>
                <w:rFonts w:ascii="Calibri" w:eastAsia="Times New Roman" w:hAnsi="Calibri" w:cs="Calibri"/>
                <w:color w:val="000000"/>
              </w:rPr>
              <w:t>/10</w:t>
            </w:r>
          </w:p>
        </w:tc>
        <w:tc>
          <w:tcPr>
            <w:tcW w:w="7175" w:type="dxa"/>
            <w:tcBorders>
              <w:top w:val="nil"/>
              <w:left w:val="nil"/>
              <w:bottom w:val="single" w:sz="4" w:space="0" w:color="auto"/>
              <w:right w:val="single" w:sz="4" w:space="0" w:color="auto"/>
            </w:tcBorders>
            <w:shd w:val="clear" w:color="auto" w:fill="auto"/>
            <w:noWrap/>
            <w:vAlign w:val="center"/>
            <w:hideMark/>
          </w:tcPr>
          <w:p w:rsidR="001E688F" w:rsidRDefault="001E688F" w:rsidP="00831D75">
            <w:pPr>
              <w:spacing w:after="0" w:line="240" w:lineRule="auto"/>
            </w:pPr>
            <w:r>
              <w:t>Structure, Principle and applications of analytical instrumentation. Chromatography technique, Oven, Incubator, Autoclave, Centrifuge, Spectrophotometere</w:t>
            </w:r>
          </w:p>
        </w:tc>
      </w:tr>
      <w:tr w:rsidR="001E688F" w:rsidRPr="00E50C3C" w:rsidTr="00831D75">
        <w:trPr>
          <w:trHeight w:val="980"/>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1E688F" w:rsidRPr="00E50C3C" w:rsidRDefault="001E688F" w:rsidP="009A28E5">
            <w:pPr>
              <w:spacing w:after="0" w:line="240" w:lineRule="auto"/>
              <w:rPr>
                <w:rFonts w:ascii="Calibri" w:eastAsia="Times New Roman" w:hAnsi="Calibri" w:cs="Calibri"/>
                <w:color w:val="000000"/>
              </w:rPr>
            </w:pPr>
            <w:r>
              <w:rPr>
                <w:rFonts w:ascii="Calibri" w:eastAsia="Times New Roman" w:hAnsi="Calibri" w:cs="Calibri"/>
                <w:color w:val="000000"/>
              </w:rPr>
              <w:t>August</w:t>
            </w:r>
          </w:p>
        </w:tc>
        <w:tc>
          <w:tcPr>
            <w:tcW w:w="1465" w:type="dxa"/>
            <w:tcBorders>
              <w:top w:val="nil"/>
              <w:left w:val="nil"/>
              <w:bottom w:val="single" w:sz="4" w:space="0" w:color="auto"/>
              <w:right w:val="single" w:sz="4" w:space="0" w:color="auto"/>
            </w:tcBorders>
            <w:shd w:val="clear" w:color="auto" w:fill="auto"/>
            <w:noWrap/>
            <w:vAlign w:val="center"/>
            <w:hideMark/>
          </w:tcPr>
          <w:p w:rsidR="001E688F" w:rsidRPr="00E50C3C" w:rsidRDefault="001E688F" w:rsidP="009A28E5">
            <w:pPr>
              <w:spacing w:after="0" w:line="240" w:lineRule="auto"/>
              <w:rPr>
                <w:rFonts w:ascii="Calibri" w:eastAsia="Times New Roman" w:hAnsi="Calibri" w:cs="Calibri"/>
                <w:color w:val="000000"/>
              </w:rPr>
            </w:pPr>
            <w:r>
              <w:rPr>
                <w:rFonts w:ascii="Calibri" w:eastAsia="Times New Roman" w:hAnsi="Calibri" w:cs="Calibri"/>
                <w:color w:val="000000"/>
              </w:rPr>
              <w:t>Unit 2/ 12</w:t>
            </w:r>
          </w:p>
        </w:tc>
        <w:tc>
          <w:tcPr>
            <w:tcW w:w="7175" w:type="dxa"/>
            <w:tcBorders>
              <w:top w:val="nil"/>
              <w:left w:val="nil"/>
              <w:bottom w:val="single" w:sz="4" w:space="0" w:color="auto"/>
              <w:right w:val="single" w:sz="4" w:space="0" w:color="auto"/>
            </w:tcBorders>
            <w:shd w:val="clear" w:color="auto" w:fill="auto"/>
            <w:noWrap/>
            <w:vAlign w:val="center"/>
            <w:hideMark/>
          </w:tcPr>
          <w:p w:rsidR="001E688F" w:rsidRDefault="001E688F" w:rsidP="00831D75">
            <w:pPr>
              <w:spacing w:after="0" w:line="240" w:lineRule="auto"/>
            </w:pPr>
            <w:r>
              <w:t>Plant Tissue culture techniques, growth media, totipotency, protoplast culture, somatic hybrids and cybrids,</w:t>
            </w:r>
          </w:p>
        </w:tc>
      </w:tr>
      <w:tr w:rsidR="00971DB5" w:rsidRPr="00E50C3C" w:rsidTr="00831D75">
        <w:trPr>
          <w:trHeight w:val="980"/>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971DB5" w:rsidRPr="00E50C3C" w:rsidRDefault="00971DB5" w:rsidP="009A28E5">
            <w:pPr>
              <w:spacing w:after="0" w:line="240" w:lineRule="auto"/>
              <w:rPr>
                <w:rFonts w:ascii="Calibri" w:eastAsia="Times New Roman" w:hAnsi="Calibri" w:cs="Calibri"/>
                <w:color w:val="000000"/>
              </w:rPr>
            </w:pPr>
            <w:r>
              <w:rPr>
                <w:rFonts w:ascii="Calibri" w:eastAsia="Times New Roman" w:hAnsi="Calibri" w:cs="Calibri"/>
                <w:color w:val="000000"/>
              </w:rPr>
              <w:t>September</w:t>
            </w:r>
          </w:p>
        </w:tc>
        <w:tc>
          <w:tcPr>
            <w:tcW w:w="1465" w:type="dxa"/>
            <w:tcBorders>
              <w:top w:val="nil"/>
              <w:left w:val="nil"/>
              <w:bottom w:val="single" w:sz="4" w:space="0" w:color="auto"/>
              <w:right w:val="single" w:sz="4" w:space="0" w:color="auto"/>
            </w:tcBorders>
            <w:shd w:val="clear" w:color="auto" w:fill="auto"/>
            <w:noWrap/>
            <w:vAlign w:val="center"/>
            <w:hideMark/>
          </w:tcPr>
          <w:p w:rsidR="00971DB5" w:rsidRDefault="00971DB5" w:rsidP="009A28E5">
            <w:pPr>
              <w:spacing w:after="0" w:line="240" w:lineRule="auto"/>
              <w:rPr>
                <w:rFonts w:ascii="Calibri" w:eastAsia="Times New Roman" w:hAnsi="Calibri" w:cs="Calibri"/>
                <w:color w:val="000000"/>
              </w:rPr>
            </w:pPr>
            <w:r>
              <w:rPr>
                <w:rFonts w:ascii="Calibri" w:eastAsia="Times New Roman" w:hAnsi="Calibri" w:cs="Calibri"/>
                <w:color w:val="000000"/>
              </w:rPr>
              <w:t>Unit 2/12</w:t>
            </w:r>
          </w:p>
        </w:tc>
        <w:tc>
          <w:tcPr>
            <w:tcW w:w="7175" w:type="dxa"/>
            <w:tcBorders>
              <w:top w:val="nil"/>
              <w:left w:val="nil"/>
              <w:bottom w:val="single" w:sz="4" w:space="0" w:color="auto"/>
              <w:right w:val="single" w:sz="4" w:space="0" w:color="auto"/>
            </w:tcBorders>
            <w:shd w:val="clear" w:color="auto" w:fill="auto"/>
            <w:noWrap/>
            <w:vAlign w:val="center"/>
            <w:hideMark/>
          </w:tcPr>
          <w:p w:rsidR="00971DB5" w:rsidRDefault="00971DB5" w:rsidP="00831D75">
            <w:pPr>
              <w:spacing w:after="0" w:line="240" w:lineRule="auto"/>
            </w:pPr>
            <w:r>
              <w:t>micropropagation, somaclonal variations, haploid culture. Analytical techniques: Microscopy-Light microscope, Electron microscope</w:t>
            </w:r>
          </w:p>
        </w:tc>
      </w:tr>
      <w:tr w:rsidR="00831D75" w:rsidRPr="00E50C3C" w:rsidTr="00831D75">
        <w:trPr>
          <w:trHeight w:val="980"/>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831D75" w:rsidRPr="00E50C3C" w:rsidRDefault="00831D75" w:rsidP="009A28E5">
            <w:pPr>
              <w:spacing w:after="0" w:line="240" w:lineRule="auto"/>
              <w:rPr>
                <w:rFonts w:ascii="Calibri" w:eastAsia="Times New Roman" w:hAnsi="Calibri" w:cs="Calibri"/>
                <w:color w:val="000000"/>
              </w:rPr>
            </w:pPr>
            <w:r w:rsidRPr="00E50C3C">
              <w:rPr>
                <w:rFonts w:ascii="Calibri" w:eastAsia="Times New Roman" w:hAnsi="Calibri" w:cs="Calibri"/>
                <w:color w:val="000000"/>
              </w:rPr>
              <w:t>October</w:t>
            </w:r>
          </w:p>
        </w:tc>
        <w:tc>
          <w:tcPr>
            <w:tcW w:w="1465" w:type="dxa"/>
            <w:tcBorders>
              <w:top w:val="nil"/>
              <w:left w:val="nil"/>
              <w:bottom w:val="single" w:sz="4" w:space="0" w:color="auto"/>
              <w:right w:val="single" w:sz="4" w:space="0" w:color="auto"/>
            </w:tcBorders>
            <w:shd w:val="clear" w:color="auto" w:fill="auto"/>
            <w:noWrap/>
            <w:vAlign w:val="center"/>
            <w:hideMark/>
          </w:tcPr>
          <w:p w:rsidR="00831D75" w:rsidRPr="00E50C3C" w:rsidRDefault="00971DB5" w:rsidP="009A28E5">
            <w:pPr>
              <w:spacing w:after="0" w:line="240" w:lineRule="auto"/>
              <w:rPr>
                <w:rFonts w:ascii="Calibri" w:eastAsia="Times New Roman" w:hAnsi="Calibri" w:cs="Calibri"/>
                <w:color w:val="000000"/>
              </w:rPr>
            </w:pPr>
            <w:r>
              <w:rPr>
                <w:rFonts w:ascii="Calibri" w:eastAsia="Times New Roman" w:hAnsi="Calibri" w:cs="Calibri"/>
                <w:color w:val="000000"/>
              </w:rPr>
              <w:t>Unit3/12</w:t>
            </w:r>
          </w:p>
        </w:tc>
        <w:tc>
          <w:tcPr>
            <w:tcW w:w="7175" w:type="dxa"/>
            <w:tcBorders>
              <w:top w:val="nil"/>
              <w:left w:val="nil"/>
              <w:bottom w:val="single" w:sz="4" w:space="0" w:color="auto"/>
              <w:right w:val="single" w:sz="4" w:space="0" w:color="auto"/>
            </w:tcBorders>
            <w:shd w:val="clear" w:color="auto" w:fill="auto"/>
            <w:noWrap/>
            <w:vAlign w:val="center"/>
            <w:hideMark/>
          </w:tcPr>
          <w:p w:rsidR="00831D75" w:rsidRPr="00E50C3C" w:rsidRDefault="00971DB5" w:rsidP="00831D75">
            <w:pPr>
              <w:spacing w:after="0" w:line="240" w:lineRule="auto"/>
              <w:rPr>
                <w:rFonts w:ascii="Calibri" w:eastAsia="Times New Roman" w:hAnsi="Calibri" w:cs="Calibri"/>
                <w:color w:val="000000"/>
              </w:rPr>
            </w:pPr>
            <w:r>
              <w:t>General principles of plant pathology, general symptoms of fungal, bacterial and viral diseases, mode of infection] diseases resistance and control measures, plant quarantine</w:t>
            </w:r>
          </w:p>
        </w:tc>
      </w:tr>
      <w:tr w:rsidR="00831D75" w:rsidRPr="00E50C3C" w:rsidTr="00831D75">
        <w:trPr>
          <w:trHeight w:val="1259"/>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831D75" w:rsidRPr="00E50C3C" w:rsidRDefault="00831D75" w:rsidP="009A28E5">
            <w:pPr>
              <w:spacing w:after="0" w:line="240" w:lineRule="auto"/>
              <w:rPr>
                <w:rFonts w:ascii="Calibri" w:eastAsia="Times New Roman" w:hAnsi="Calibri" w:cs="Calibri"/>
                <w:color w:val="000000"/>
              </w:rPr>
            </w:pPr>
            <w:r w:rsidRPr="00E50C3C">
              <w:rPr>
                <w:rFonts w:ascii="Calibri" w:eastAsia="Times New Roman" w:hAnsi="Calibri" w:cs="Calibri"/>
                <w:color w:val="000000"/>
              </w:rPr>
              <w:t>November</w:t>
            </w:r>
          </w:p>
        </w:tc>
        <w:tc>
          <w:tcPr>
            <w:tcW w:w="1465" w:type="dxa"/>
            <w:tcBorders>
              <w:top w:val="nil"/>
              <w:left w:val="nil"/>
              <w:bottom w:val="single" w:sz="4" w:space="0" w:color="auto"/>
              <w:right w:val="single" w:sz="4" w:space="0" w:color="auto"/>
            </w:tcBorders>
            <w:shd w:val="clear" w:color="auto" w:fill="auto"/>
            <w:noWrap/>
            <w:vAlign w:val="center"/>
            <w:hideMark/>
          </w:tcPr>
          <w:p w:rsidR="00831D75" w:rsidRPr="00E50C3C" w:rsidRDefault="00831D75" w:rsidP="00971DB5">
            <w:pPr>
              <w:spacing w:after="0" w:line="240" w:lineRule="auto"/>
              <w:rPr>
                <w:rFonts w:ascii="Calibri" w:eastAsia="Times New Roman" w:hAnsi="Calibri" w:cs="Calibri"/>
                <w:color w:val="000000"/>
              </w:rPr>
            </w:pPr>
            <w:r w:rsidRPr="00E50C3C">
              <w:rPr>
                <w:rFonts w:ascii="Calibri" w:eastAsia="Times New Roman" w:hAnsi="Calibri" w:cs="Calibri"/>
                <w:color w:val="000000"/>
              </w:rPr>
              <w:t> </w:t>
            </w:r>
            <w:r w:rsidR="00971DB5">
              <w:rPr>
                <w:rFonts w:ascii="Calibri" w:eastAsia="Times New Roman" w:hAnsi="Calibri" w:cs="Calibri"/>
                <w:color w:val="000000"/>
              </w:rPr>
              <w:t>Unit 3/ 10</w:t>
            </w:r>
          </w:p>
        </w:tc>
        <w:tc>
          <w:tcPr>
            <w:tcW w:w="7175" w:type="dxa"/>
            <w:tcBorders>
              <w:top w:val="nil"/>
              <w:left w:val="nil"/>
              <w:bottom w:val="single" w:sz="4" w:space="0" w:color="auto"/>
              <w:right w:val="single" w:sz="4" w:space="0" w:color="auto"/>
            </w:tcBorders>
            <w:shd w:val="clear" w:color="auto" w:fill="auto"/>
            <w:noWrap/>
            <w:vAlign w:val="center"/>
            <w:hideMark/>
          </w:tcPr>
          <w:p w:rsidR="00831D75" w:rsidRPr="00E50C3C" w:rsidRDefault="00971DB5" w:rsidP="009A28E5">
            <w:pPr>
              <w:spacing w:after="0" w:line="240" w:lineRule="auto"/>
              <w:rPr>
                <w:rFonts w:ascii="Calibri" w:eastAsia="Times New Roman" w:hAnsi="Calibri" w:cs="Calibri"/>
                <w:color w:val="000000"/>
              </w:rPr>
            </w:pPr>
            <w:r>
              <w:t>. A study of epidemiology and etiology of following plant diseases. Rust diseases of wheat, Tikka diseases of groung nut, Red rot of sugar can, Bacterial blight of rice, yellow vein mosaic of b hindi, Little Leaf of brinjal.</w:t>
            </w:r>
          </w:p>
        </w:tc>
      </w:tr>
      <w:tr w:rsidR="00831D75" w:rsidRPr="00E50C3C" w:rsidTr="00831D75">
        <w:trPr>
          <w:trHeight w:val="1513"/>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831D75" w:rsidRPr="00E50C3C" w:rsidRDefault="00831D75" w:rsidP="009A28E5">
            <w:pPr>
              <w:spacing w:after="0" w:line="240" w:lineRule="auto"/>
              <w:rPr>
                <w:rFonts w:ascii="Calibri" w:eastAsia="Times New Roman" w:hAnsi="Calibri" w:cs="Calibri"/>
                <w:color w:val="000000"/>
              </w:rPr>
            </w:pPr>
            <w:r w:rsidRPr="00E50C3C">
              <w:rPr>
                <w:rFonts w:ascii="Calibri" w:eastAsia="Times New Roman" w:hAnsi="Calibri" w:cs="Calibri"/>
                <w:color w:val="000000"/>
              </w:rPr>
              <w:t>December</w:t>
            </w:r>
          </w:p>
        </w:tc>
        <w:tc>
          <w:tcPr>
            <w:tcW w:w="1465" w:type="dxa"/>
            <w:tcBorders>
              <w:top w:val="nil"/>
              <w:left w:val="nil"/>
              <w:bottom w:val="single" w:sz="4" w:space="0" w:color="auto"/>
              <w:right w:val="single" w:sz="4" w:space="0" w:color="auto"/>
            </w:tcBorders>
            <w:shd w:val="clear" w:color="auto" w:fill="auto"/>
            <w:noWrap/>
            <w:vAlign w:val="center"/>
            <w:hideMark/>
          </w:tcPr>
          <w:p w:rsidR="00831D75" w:rsidRPr="00E50C3C" w:rsidRDefault="00831D75" w:rsidP="00971DB5">
            <w:pPr>
              <w:spacing w:after="0" w:line="240" w:lineRule="auto"/>
              <w:rPr>
                <w:rFonts w:ascii="Calibri" w:eastAsia="Times New Roman" w:hAnsi="Calibri" w:cs="Calibri"/>
                <w:color w:val="000000"/>
              </w:rPr>
            </w:pPr>
            <w:r w:rsidRPr="00E50C3C">
              <w:rPr>
                <w:rFonts w:ascii="Calibri" w:eastAsia="Times New Roman" w:hAnsi="Calibri" w:cs="Calibri"/>
                <w:color w:val="000000"/>
              </w:rPr>
              <w:t> </w:t>
            </w:r>
            <w:r w:rsidR="00971DB5">
              <w:rPr>
                <w:rFonts w:ascii="Calibri" w:eastAsia="Times New Roman" w:hAnsi="Calibri" w:cs="Calibri"/>
                <w:color w:val="000000"/>
              </w:rPr>
              <w:t>Unit /12</w:t>
            </w:r>
          </w:p>
        </w:tc>
        <w:tc>
          <w:tcPr>
            <w:tcW w:w="7175" w:type="dxa"/>
            <w:tcBorders>
              <w:top w:val="nil"/>
              <w:left w:val="nil"/>
              <w:bottom w:val="single" w:sz="4" w:space="0" w:color="auto"/>
              <w:right w:val="single" w:sz="4" w:space="0" w:color="auto"/>
            </w:tcBorders>
            <w:shd w:val="clear" w:color="auto" w:fill="auto"/>
            <w:noWrap/>
            <w:vAlign w:val="center"/>
            <w:hideMark/>
          </w:tcPr>
          <w:p w:rsidR="00831D75" w:rsidRPr="00E50C3C" w:rsidRDefault="00971DB5" w:rsidP="00971DB5">
            <w:pPr>
              <w:spacing w:after="0" w:line="240" w:lineRule="auto"/>
              <w:rPr>
                <w:rFonts w:ascii="Calibri" w:eastAsia="Times New Roman" w:hAnsi="Calibri" w:cs="Calibri"/>
                <w:color w:val="000000"/>
              </w:rPr>
            </w:pPr>
            <w:r>
              <w:t>Introduction to pollution, green house gases, Ozone depletion, Dissolve oxygen, B.O.D., C.O.D. Bio magnification Eutrophication, Acid precipitation, Pytoremediation. Plant indicators, Biogeographical Zones of India.</w:t>
            </w:r>
          </w:p>
        </w:tc>
      </w:tr>
      <w:tr w:rsidR="00831D75" w:rsidRPr="00E50C3C" w:rsidTr="00831D75">
        <w:trPr>
          <w:trHeight w:val="620"/>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831D75" w:rsidRPr="00E50C3C" w:rsidRDefault="00831D75" w:rsidP="009A28E5">
            <w:pPr>
              <w:spacing w:after="0" w:line="240" w:lineRule="auto"/>
              <w:rPr>
                <w:rFonts w:ascii="Calibri" w:eastAsia="Times New Roman" w:hAnsi="Calibri" w:cs="Calibri"/>
                <w:color w:val="000000"/>
              </w:rPr>
            </w:pPr>
            <w:r w:rsidRPr="00E50C3C">
              <w:rPr>
                <w:rFonts w:ascii="Calibri" w:eastAsia="Times New Roman" w:hAnsi="Calibri" w:cs="Calibri"/>
                <w:color w:val="000000"/>
              </w:rPr>
              <w:t>January</w:t>
            </w:r>
          </w:p>
        </w:tc>
        <w:tc>
          <w:tcPr>
            <w:tcW w:w="1465" w:type="dxa"/>
            <w:tcBorders>
              <w:top w:val="nil"/>
              <w:left w:val="nil"/>
              <w:bottom w:val="single" w:sz="4" w:space="0" w:color="auto"/>
              <w:right w:val="single" w:sz="4" w:space="0" w:color="auto"/>
            </w:tcBorders>
            <w:shd w:val="clear" w:color="auto" w:fill="auto"/>
            <w:noWrap/>
            <w:vAlign w:val="center"/>
            <w:hideMark/>
          </w:tcPr>
          <w:p w:rsidR="00831D75" w:rsidRPr="00E50C3C" w:rsidRDefault="00831D75" w:rsidP="009A28E5">
            <w:pPr>
              <w:spacing w:after="0" w:line="240" w:lineRule="auto"/>
              <w:rPr>
                <w:rFonts w:ascii="Calibri" w:eastAsia="Times New Roman" w:hAnsi="Calibri" w:cs="Calibri"/>
                <w:color w:val="000000"/>
              </w:rPr>
            </w:pPr>
            <w:r w:rsidRPr="00E50C3C">
              <w:rPr>
                <w:rFonts w:ascii="Calibri" w:eastAsia="Times New Roman" w:hAnsi="Calibri" w:cs="Calibri"/>
                <w:color w:val="000000"/>
              </w:rPr>
              <w:t> </w:t>
            </w:r>
            <w:r>
              <w:rPr>
                <w:rFonts w:ascii="Calibri" w:eastAsia="Times New Roman" w:hAnsi="Calibri" w:cs="Calibri"/>
                <w:color w:val="000000"/>
              </w:rPr>
              <w:t>Unit 4/12</w:t>
            </w:r>
          </w:p>
        </w:tc>
        <w:tc>
          <w:tcPr>
            <w:tcW w:w="7175" w:type="dxa"/>
            <w:tcBorders>
              <w:top w:val="nil"/>
              <w:left w:val="nil"/>
              <w:bottom w:val="single" w:sz="4" w:space="0" w:color="auto"/>
              <w:right w:val="single" w:sz="4" w:space="0" w:color="auto"/>
            </w:tcBorders>
            <w:shd w:val="clear" w:color="auto" w:fill="auto"/>
            <w:noWrap/>
            <w:vAlign w:val="center"/>
            <w:hideMark/>
          </w:tcPr>
          <w:p w:rsidR="00831D75" w:rsidRPr="00E50C3C" w:rsidRDefault="00971DB5" w:rsidP="009A28E5">
            <w:pPr>
              <w:spacing w:after="0" w:line="240" w:lineRule="auto"/>
              <w:rPr>
                <w:rFonts w:ascii="Calibri" w:eastAsia="Times New Roman" w:hAnsi="Calibri" w:cs="Calibri"/>
                <w:color w:val="000000"/>
              </w:rPr>
            </w:pPr>
            <w:r>
              <w:t>, Concept of Biodiversity, CBD, MAB, National parks and biodiversity Hot spots, Conservation strategies</w:t>
            </w:r>
            <w:r w:rsidR="00831D75">
              <w:t>, Red Data Book, IUCN threat categories, invasive species, endemic species. concept of sustainable development.</w:t>
            </w:r>
          </w:p>
        </w:tc>
      </w:tr>
      <w:tr w:rsidR="00831D75" w:rsidRPr="00E50C3C" w:rsidTr="00831D75">
        <w:trPr>
          <w:trHeight w:val="1179"/>
        </w:trPr>
        <w:tc>
          <w:tcPr>
            <w:tcW w:w="1170" w:type="dxa"/>
            <w:tcBorders>
              <w:top w:val="nil"/>
              <w:left w:val="single" w:sz="4" w:space="0" w:color="auto"/>
              <w:bottom w:val="single" w:sz="4" w:space="0" w:color="auto"/>
              <w:right w:val="single" w:sz="4" w:space="0" w:color="auto"/>
            </w:tcBorders>
            <w:shd w:val="clear" w:color="auto" w:fill="auto"/>
            <w:noWrap/>
            <w:vAlign w:val="center"/>
            <w:hideMark/>
          </w:tcPr>
          <w:p w:rsidR="00831D75" w:rsidRPr="00E50C3C" w:rsidRDefault="00831D75" w:rsidP="009A28E5">
            <w:pPr>
              <w:spacing w:after="0" w:line="240" w:lineRule="auto"/>
              <w:rPr>
                <w:rFonts w:ascii="Calibri" w:eastAsia="Times New Roman" w:hAnsi="Calibri" w:cs="Calibri"/>
                <w:color w:val="000000"/>
              </w:rPr>
            </w:pPr>
            <w:r w:rsidRPr="00E50C3C">
              <w:rPr>
                <w:rFonts w:ascii="Calibri" w:eastAsia="Times New Roman" w:hAnsi="Calibri" w:cs="Calibri"/>
                <w:color w:val="000000"/>
              </w:rPr>
              <w:t>February</w:t>
            </w:r>
          </w:p>
        </w:tc>
        <w:tc>
          <w:tcPr>
            <w:tcW w:w="1465" w:type="dxa"/>
            <w:tcBorders>
              <w:top w:val="nil"/>
              <w:left w:val="nil"/>
              <w:bottom w:val="single" w:sz="4" w:space="0" w:color="auto"/>
              <w:right w:val="single" w:sz="4" w:space="0" w:color="auto"/>
            </w:tcBorders>
            <w:shd w:val="clear" w:color="auto" w:fill="auto"/>
            <w:noWrap/>
            <w:vAlign w:val="center"/>
            <w:hideMark/>
          </w:tcPr>
          <w:p w:rsidR="00831D75" w:rsidRPr="00E50C3C" w:rsidRDefault="00831D75" w:rsidP="009A28E5">
            <w:pPr>
              <w:spacing w:after="0" w:line="240" w:lineRule="auto"/>
              <w:rPr>
                <w:rFonts w:ascii="Calibri" w:eastAsia="Times New Roman" w:hAnsi="Calibri" w:cs="Calibri"/>
                <w:color w:val="000000"/>
              </w:rPr>
            </w:pPr>
            <w:r w:rsidRPr="00E50C3C">
              <w:rPr>
                <w:rFonts w:ascii="Calibri" w:eastAsia="Times New Roman" w:hAnsi="Calibri" w:cs="Calibri"/>
                <w:color w:val="000000"/>
              </w:rPr>
              <w:t> </w:t>
            </w:r>
            <w:r>
              <w:rPr>
                <w:rFonts w:ascii="Calibri" w:eastAsia="Times New Roman" w:hAnsi="Calibri" w:cs="Calibri"/>
                <w:color w:val="000000"/>
              </w:rPr>
              <w:t>Unit 5/12</w:t>
            </w:r>
          </w:p>
        </w:tc>
        <w:tc>
          <w:tcPr>
            <w:tcW w:w="7175" w:type="dxa"/>
            <w:tcBorders>
              <w:top w:val="nil"/>
              <w:left w:val="nil"/>
              <w:bottom w:val="single" w:sz="4" w:space="0" w:color="auto"/>
              <w:right w:val="single" w:sz="4" w:space="0" w:color="auto"/>
            </w:tcBorders>
            <w:shd w:val="clear" w:color="auto" w:fill="auto"/>
            <w:noWrap/>
            <w:vAlign w:val="center"/>
            <w:hideMark/>
          </w:tcPr>
          <w:p w:rsidR="00831D75" w:rsidRPr="00E50C3C" w:rsidRDefault="00831D75" w:rsidP="009A28E5">
            <w:pPr>
              <w:spacing w:after="0" w:line="240" w:lineRule="auto"/>
              <w:rPr>
                <w:rFonts w:ascii="Calibri" w:eastAsia="Times New Roman" w:hAnsi="Calibri" w:cs="Calibri"/>
                <w:color w:val="000000"/>
              </w:rPr>
            </w:pPr>
            <w:r>
              <w:t>ELEMENTARY BIOSTATISTICS: Introduction and application of Biostatics, measure of central tendency-Mean, Median, Mode, measures of dispersal-Standard deviation, standard error</w:t>
            </w:r>
          </w:p>
        </w:tc>
      </w:tr>
    </w:tbl>
    <w:p w:rsidR="00D77DA1" w:rsidRDefault="00D77DA1" w:rsidP="00D77DA1">
      <w:pPr>
        <w:ind w:left="961"/>
        <w:rPr>
          <w:sz w:val="20"/>
        </w:rPr>
      </w:pPr>
    </w:p>
    <w:p w:rsidR="00D77DA1" w:rsidRDefault="00D77DA1" w:rsidP="00D77DA1">
      <w:pPr>
        <w:ind w:left="961"/>
        <w:rPr>
          <w:sz w:val="20"/>
        </w:rPr>
      </w:pPr>
    </w:p>
    <w:p w:rsidR="00FA4D53" w:rsidRDefault="00FA4D53" w:rsidP="00D77DA1">
      <w:pPr>
        <w:ind w:left="961"/>
        <w:rPr>
          <w:sz w:val="20"/>
        </w:rPr>
      </w:pPr>
    </w:p>
    <w:p w:rsidR="00FA4D53" w:rsidRDefault="00FA4D53" w:rsidP="00D77DA1">
      <w:pPr>
        <w:ind w:left="961"/>
        <w:rPr>
          <w:sz w:val="20"/>
        </w:rPr>
      </w:pPr>
    </w:p>
    <w:p w:rsidR="00FA4D53" w:rsidRDefault="00FA4D53" w:rsidP="00D77DA1">
      <w:pPr>
        <w:ind w:left="961"/>
        <w:rPr>
          <w:sz w:val="20"/>
        </w:rPr>
      </w:pPr>
    </w:p>
    <w:p w:rsidR="001519EF" w:rsidRPr="00FA4D53" w:rsidRDefault="001519EF" w:rsidP="00DB6247">
      <w:pPr>
        <w:spacing w:after="0" w:line="360" w:lineRule="auto"/>
        <w:jc w:val="center"/>
        <w:rPr>
          <w:b/>
          <w:sz w:val="28"/>
          <w:szCs w:val="28"/>
        </w:rPr>
      </w:pPr>
      <w:r w:rsidRPr="00DB6247">
        <w:rPr>
          <w:b/>
          <w:sz w:val="28"/>
          <w:szCs w:val="28"/>
          <w:u w:val="single"/>
        </w:rPr>
        <w:t>CLASS: B</w:t>
      </w:r>
      <w:r w:rsidR="00DB6247" w:rsidRPr="00DB6247">
        <w:rPr>
          <w:b/>
          <w:sz w:val="28"/>
          <w:szCs w:val="28"/>
          <w:u w:val="single"/>
        </w:rPr>
        <w:t>.Sc. III year PAPER- II</w:t>
      </w:r>
      <w:r w:rsidR="00DB6247">
        <w:rPr>
          <w:b/>
          <w:sz w:val="28"/>
          <w:szCs w:val="28"/>
        </w:rPr>
        <w:t xml:space="preserve"> </w:t>
      </w:r>
      <w:r w:rsidRPr="00FA4D53">
        <w:rPr>
          <w:b/>
          <w:sz w:val="28"/>
          <w:szCs w:val="28"/>
        </w:rPr>
        <w:t xml:space="preserve"> </w:t>
      </w:r>
      <w:r w:rsidRPr="00DB6247">
        <w:rPr>
          <w:b/>
          <w:sz w:val="24"/>
          <w:szCs w:val="28"/>
        </w:rPr>
        <w:t>(GENETICS, MOLECULAR BIOLOGY, BIOTECHNOLOGY AND BIOCHEMISTRY)</w:t>
      </w:r>
    </w:p>
    <w:p w:rsidR="00DE0906" w:rsidRDefault="00061AF4" w:rsidP="00DB6247">
      <w:pPr>
        <w:spacing w:after="0"/>
        <w:jc w:val="center"/>
        <w:rPr>
          <w:b/>
          <w:sz w:val="28"/>
          <w:szCs w:val="28"/>
        </w:rPr>
      </w:pPr>
      <w:r>
        <w:rPr>
          <w:b/>
          <w:sz w:val="28"/>
          <w:szCs w:val="28"/>
        </w:rPr>
        <w:t xml:space="preserve">Name of Teacher: </w:t>
      </w:r>
      <w:r w:rsidR="00B46554">
        <w:rPr>
          <w:b/>
          <w:sz w:val="28"/>
          <w:szCs w:val="28"/>
        </w:rPr>
        <w:t>Mr.</w:t>
      </w:r>
      <w:r>
        <w:rPr>
          <w:b/>
          <w:sz w:val="28"/>
          <w:szCs w:val="28"/>
        </w:rPr>
        <w:t xml:space="preserve"> </w:t>
      </w:r>
      <w:r w:rsidR="00B46554">
        <w:rPr>
          <w:b/>
          <w:sz w:val="28"/>
          <w:szCs w:val="28"/>
        </w:rPr>
        <w:t>Dorelal Madhukar</w:t>
      </w:r>
    </w:p>
    <w:p w:rsidR="00FA4D53" w:rsidRPr="001519EF" w:rsidRDefault="00FA4D53" w:rsidP="00FA4D53">
      <w:pPr>
        <w:spacing w:after="0"/>
        <w:rPr>
          <w:b/>
          <w:sz w:val="28"/>
          <w:szCs w:val="28"/>
        </w:rPr>
      </w:pPr>
    </w:p>
    <w:tbl>
      <w:tblPr>
        <w:tblW w:w="9990" w:type="dxa"/>
        <w:tblInd w:w="108" w:type="dxa"/>
        <w:tblLook w:val="04A0"/>
      </w:tblPr>
      <w:tblGrid>
        <w:gridCol w:w="1260"/>
        <w:gridCol w:w="1465"/>
        <w:gridCol w:w="7265"/>
      </w:tblGrid>
      <w:tr w:rsidR="00831D75" w:rsidRPr="00E50C3C" w:rsidTr="00831D75">
        <w:trPr>
          <w:trHeight w:val="1106"/>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D75" w:rsidRPr="00E50C3C" w:rsidRDefault="00831D75" w:rsidP="009A28E5">
            <w:pPr>
              <w:spacing w:after="0" w:line="240" w:lineRule="auto"/>
              <w:rPr>
                <w:rFonts w:ascii="Cambria" w:eastAsia="Times New Roman" w:hAnsi="Cambria" w:cs="Calibri"/>
                <w:color w:val="000000"/>
                <w:sz w:val="28"/>
                <w:szCs w:val="28"/>
              </w:rPr>
            </w:pPr>
            <w:r w:rsidRPr="00E50C3C">
              <w:rPr>
                <w:rFonts w:ascii="Cambria" w:eastAsia="Times New Roman" w:hAnsi="Cambria" w:cs="Calibri"/>
                <w:color w:val="000000"/>
                <w:sz w:val="28"/>
                <w:szCs w:val="28"/>
              </w:rPr>
              <w:t>Month</w:t>
            </w:r>
          </w:p>
        </w:tc>
        <w:tc>
          <w:tcPr>
            <w:tcW w:w="1465" w:type="dxa"/>
            <w:tcBorders>
              <w:top w:val="single" w:sz="4" w:space="0" w:color="auto"/>
              <w:left w:val="nil"/>
              <w:bottom w:val="single" w:sz="4" w:space="0" w:color="auto"/>
              <w:right w:val="single" w:sz="4" w:space="0" w:color="auto"/>
            </w:tcBorders>
            <w:shd w:val="clear" w:color="auto" w:fill="auto"/>
            <w:vAlign w:val="center"/>
            <w:hideMark/>
          </w:tcPr>
          <w:p w:rsidR="00831D75" w:rsidRPr="00E50C3C" w:rsidRDefault="00831D75" w:rsidP="009A28E5">
            <w:pPr>
              <w:spacing w:after="0" w:line="240" w:lineRule="auto"/>
              <w:ind w:right="290"/>
              <w:rPr>
                <w:rFonts w:ascii="Cambria" w:eastAsia="Times New Roman" w:hAnsi="Cambria" w:cs="Calibri"/>
                <w:color w:val="000000"/>
                <w:sz w:val="28"/>
                <w:szCs w:val="28"/>
              </w:rPr>
            </w:pPr>
            <w:r w:rsidRPr="00E50C3C">
              <w:rPr>
                <w:rFonts w:ascii="Cambria" w:eastAsia="Times New Roman" w:hAnsi="Cambria" w:cs="Calibri"/>
                <w:color w:val="000000"/>
                <w:sz w:val="28"/>
                <w:szCs w:val="28"/>
              </w:rPr>
              <w:t>Title unit</w:t>
            </w:r>
            <w:r>
              <w:rPr>
                <w:rFonts w:ascii="Cambria" w:eastAsia="Times New Roman" w:hAnsi="Cambria" w:cs="Calibri"/>
                <w:color w:val="000000"/>
                <w:sz w:val="28"/>
                <w:szCs w:val="28"/>
              </w:rPr>
              <w:t xml:space="preserve">/ </w:t>
            </w:r>
            <w:r w:rsidRPr="00E50C3C">
              <w:rPr>
                <w:rFonts w:ascii="Cambria" w:eastAsia="Times New Roman" w:hAnsi="Cambria" w:cs="Calibri"/>
                <w:color w:val="000000"/>
                <w:sz w:val="28"/>
                <w:szCs w:val="28"/>
              </w:rPr>
              <w:t>No. of lectures</w:t>
            </w:r>
          </w:p>
        </w:tc>
        <w:tc>
          <w:tcPr>
            <w:tcW w:w="7265" w:type="dxa"/>
            <w:tcBorders>
              <w:top w:val="single" w:sz="4" w:space="0" w:color="auto"/>
              <w:left w:val="nil"/>
              <w:bottom w:val="single" w:sz="4" w:space="0" w:color="auto"/>
              <w:right w:val="single" w:sz="4" w:space="0" w:color="auto"/>
            </w:tcBorders>
            <w:shd w:val="clear" w:color="auto" w:fill="auto"/>
            <w:vAlign w:val="center"/>
            <w:hideMark/>
          </w:tcPr>
          <w:p w:rsidR="00831D75" w:rsidRPr="00E50C3C" w:rsidRDefault="00831D75" w:rsidP="00831D75">
            <w:pPr>
              <w:spacing w:after="0" w:line="240" w:lineRule="auto"/>
              <w:ind w:right="290"/>
              <w:jc w:val="center"/>
              <w:rPr>
                <w:rFonts w:ascii="Cambria" w:eastAsia="Times New Roman" w:hAnsi="Cambria" w:cs="Calibri"/>
                <w:color w:val="000000"/>
                <w:sz w:val="28"/>
                <w:szCs w:val="28"/>
              </w:rPr>
            </w:pPr>
            <w:r w:rsidRPr="00E50C3C">
              <w:rPr>
                <w:rFonts w:ascii="Cambria" w:eastAsia="Times New Roman" w:hAnsi="Cambria" w:cs="Calibri"/>
                <w:color w:val="000000"/>
                <w:sz w:val="28"/>
                <w:szCs w:val="28"/>
              </w:rPr>
              <w:t>Topic of lecture</w:t>
            </w:r>
          </w:p>
        </w:tc>
      </w:tr>
      <w:tr w:rsidR="00971DB5" w:rsidRPr="00E50C3C" w:rsidTr="00831D75">
        <w:trPr>
          <w:trHeight w:val="1232"/>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971DB5" w:rsidRPr="00E50C3C" w:rsidRDefault="00971DB5" w:rsidP="009A28E5">
            <w:pPr>
              <w:spacing w:after="0" w:line="240" w:lineRule="auto"/>
              <w:rPr>
                <w:rFonts w:ascii="Calibri" w:eastAsia="Times New Roman" w:hAnsi="Calibri" w:cs="Calibri"/>
                <w:color w:val="000000"/>
              </w:rPr>
            </w:pPr>
            <w:r>
              <w:rPr>
                <w:rFonts w:ascii="Calibri" w:eastAsia="Times New Roman" w:hAnsi="Calibri" w:cs="Calibri"/>
                <w:color w:val="000000"/>
              </w:rPr>
              <w:t>July</w:t>
            </w:r>
          </w:p>
        </w:tc>
        <w:tc>
          <w:tcPr>
            <w:tcW w:w="1465" w:type="dxa"/>
            <w:tcBorders>
              <w:top w:val="nil"/>
              <w:left w:val="nil"/>
              <w:bottom w:val="single" w:sz="4" w:space="0" w:color="auto"/>
              <w:right w:val="single" w:sz="4" w:space="0" w:color="auto"/>
            </w:tcBorders>
            <w:shd w:val="clear" w:color="auto" w:fill="auto"/>
            <w:noWrap/>
            <w:vAlign w:val="center"/>
            <w:hideMark/>
          </w:tcPr>
          <w:p w:rsidR="00971DB5" w:rsidRPr="00E50C3C" w:rsidRDefault="00971DB5" w:rsidP="009A28E5">
            <w:pPr>
              <w:spacing w:after="0" w:line="240" w:lineRule="auto"/>
              <w:rPr>
                <w:rFonts w:ascii="Calibri" w:eastAsia="Times New Roman" w:hAnsi="Calibri" w:cs="Calibri"/>
                <w:color w:val="000000"/>
              </w:rPr>
            </w:pPr>
            <w:r>
              <w:rPr>
                <w:rFonts w:ascii="Calibri" w:eastAsia="Times New Roman" w:hAnsi="Calibri" w:cs="Calibri"/>
                <w:color w:val="000000"/>
              </w:rPr>
              <w:t>Unit 1/10</w:t>
            </w:r>
          </w:p>
        </w:tc>
        <w:tc>
          <w:tcPr>
            <w:tcW w:w="7265" w:type="dxa"/>
            <w:tcBorders>
              <w:top w:val="nil"/>
              <w:left w:val="nil"/>
              <w:bottom w:val="single" w:sz="4" w:space="0" w:color="auto"/>
              <w:right w:val="single" w:sz="4" w:space="0" w:color="auto"/>
            </w:tcBorders>
            <w:shd w:val="clear" w:color="auto" w:fill="auto"/>
            <w:noWrap/>
            <w:vAlign w:val="center"/>
            <w:hideMark/>
          </w:tcPr>
          <w:p w:rsidR="00971DB5" w:rsidRDefault="00971DB5" w:rsidP="009A28E5">
            <w:pPr>
              <w:spacing w:after="0" w:line="240" w:lineRule="auto"/>
            </w:pPr>
            <w:r>
              <w:t>Cell and cell organelles, organization and morphology of chromosomes, giant chromosomes, cell division</w:t>
            </w:r>
          </w:p>
        </w:tc>
      </w:tr>
      <w:tr w:rsidR="00971DB5" w:rsidRPr="00E50C3C" w:rsidTr="00831D75">
        <w:trPr>
          <w:trHeight w:val="1232"/>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971DB5" w:rsidRPr="00E50C3C" w:rsidRDefault="00971DB5" w:rsidP="009A28E5">
            <w:pPr>
              <w:spacing w:after="0" w:line="240" w:lineRule="auto"/>
              <w:rPr>
                <w:rFonts w:ascii="Calibri" w:eastAsia="Times New Roman" w:hAnsi="Calibri" w:cs="Calibri"/>
                <w:color w:val="000000"/>
              </w:rPr>
            </w:pPr>
            <w:r>
              <w:rPr>
                <w:rFonts w:ascii="Calibri" w:eastAsia="Times New Roman" w:hAnsi="Calibri" w:cs="Calibri"/>
                <w:color w:val="000000"/>
              </w:rPr>
              <w:t>August</w:t>
            </w:r>
          </w:p>
        </w:tc>
        <w:tc>
          <w:tcPr>
            <w:tcW w:w="1465" w:type="dxa"/>
            <w:tcBorders>
              <w:top w:val="nil"/>
              <w:left w:val="nil"/>
              <w:bottom w:val="single" w:sz="4" w:space="0" w:color="auto"/>
              <w:right w:val="single" w:sz="4" w:space="0" w:color="auto"/>
            </w:tcBorders>
            <w:shd w:val="clear" w:color="auto" w:fill="auto"/>
            <w:noWrap/>
            <w:vAlign w:val="center"/>
            <w:hideMark/>
          </w:tcPr>
          <w:p w:rsidR="00971DB5" w:rsidRDefault="00971DB5" w:rsidP="005519DD">
            <w:pPr>
              <w:spacing w:after="0" w:line="240" w:lineRule="auto"/>
              <w:rPr>
                <w:rFonts w:ascii="Calibri" w:eastAsia="Times New Roman" w:hAnsi="Calibri" w:cs="Calibri"/>
                <w:color w:val="000000"/>
              </w:rPr>
            </w:pPr>
            <w:r w:rsidRPr="00E50C3C">
              <w:rPr>
                <w:rFonts w:ascii="Calibri" w:eastAsia="Times New Roman" w:hAnsi="Calibri" w:cs="Calibri"/>
                <w:color w:val="000000"/>
              </w:rPr>
              <w:t>unit 1 </w:t>
            </w:r>
            <w:r>
              <w:rPr>
                <w:rFonts w:ascii="Calibri" w:eastAsia="Times New Roman" w:hAnsi="Calibri" w:cs="Calibri"/>
                <w:color w:val="000000"/>
              </w:rPr>
              <w:t xml:space="preserve">/ </w:t>
            </w:r>
          </w:p>
          <w:p w:rsidR="00971DB5" w:rsidRPr="00E50C3C" w:rsidRDefault="00971DB5" w:rsidP="005519DD">
            <w:pPr>
              <w:spacing w:after="0" w:line="240" w:lineRule="auto"/>
              <w:rPr>
                <w:rFonts w:ascii="Calibri" w:eastAsia="Times New Roman" w:hAnsi="Calibri" w:cs="Calibri"/>
                <w:color w:val="000000"/>
              </w:rPr>
            </w:pPr>
            <w:r>
              <w:rPr>
                <w:rFonts w:ascii="Calibri" w:eastAsia="Times New Roman" w:hAnsi="Calibri" w:cs="Calibri"/>
                <w:color w:val="000000"/>
              </w:rPr>
              <w:t>12</w:t>
            </w:r>
          </w:p>
        </w:tc>
        <w:tc>
          <w:tcPr>
            <w:tcW w:w="7265" w:type="dxa"/>
            <w:tcBorders>
              <w:top w:val="nil"/>
              <w:left w:val="nil"/>
              <w:bottom w:val="single" w:sz="4" w:space="0" w:color="auto"/>
              <w:right w:val="single" w:sz="4" w:space="0" w:color="auto"/>
            </w:tcBorders>
            <w:shd w:val="clear" w:color="auto" w:fill="auto"/>
            <w:noWrap/>
            <w:vAlign w:val="center"/>
            <w:hideMark/>
          </w:tcPr>
          <w:p w:rsidR="00971DB5" w:rsidRDefault="00971DB5" w:rsidP="009A28E5">
            <w:pPr>
              <w:spacing w:after="0" w:line="240" w:lineRule="auto"/>
            </w:pPr>
            <w:r>
              <w:t>Mendel's laws, gene interactions, linkage and crossing over, chromosomal aberration, polyploidy, sex linked inheritance, sex determination, cytolasmic inheritance, gene concept: cistron muton, recon</w:t>
            </w:r>
          </w:p>
        </w:tc>
      </w:tr>
      <w:tr w:rsidR="00971DB5" w:rsidRPr="00E50C3C" w:rsidTr="00831D75">
        <w:trPr>
          <w:trHeight w:val="1232"/>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971DB5" w:rsidRPr="00E50C3C" w:rsidRDefault="00971DB5" w:rsidP="009A28E5">
            <w:pPr>
              <w:spacing w:after="0" w:line="240" w:lineRule="auto"/>
              <w:rPr>
                <w:rFonts w:ascii="Calibri" w:eastAsia="Times New Roman" w:hAnsi="Calibri" w:cs="Calibri"/>
                <w:color w:val="000000"/>
              </w:rPr>
            </w:pPr>
            <w:r>
              <w:rPr>
                <w:rFonts w:ascii="Calibri" w:eastAsia="Times New Roman" w:hAnsi="Calibri" w:cs="Calibri"/>
                <w:color w:val="000000"/>
              </w:rPr>
              <w:t>September</w:t>
            </w:r>
          </w:p>
        </w:tc>
        <w:tc>
          <w:tcPr>
            <w:tcW w:w="1465" w:type="dxa"/>
            <w:tcBorders>
              <w:top w:val="nil"/>
              <w:left w:val="nil"/>
              <w:bottom w:val="single" w:sz="4" w:space="0" w:color="auto"/>
              <w:right w:val="single" w:sz="4" w:space="0" w:color="auto"/>
            </w:tcBorders>
            <w:shd w:val="clear" w:color="auto" w:fill="auto"/>
            <w:noWrap/>
            <w:vAlign w:val="center"/>
            <w:hideMark/>
          </w:tcPr>
          <w:p w:rsidR="00971DB5" w:rsidRDefault="00971DB5" w:rsidP="00971DB5">
            <w:pPr>
              <w:spacing w:after="0" w:line="240" w:lineRule="auto"/>
              <w:rPr>
                <w:rFonts w:ascii="Calibri" w:eastAsia="Times New Roman" w:hAnsi="Calibri" w:cs="Calibri"/>
                <w:color w:val="000000"/>
              </w:rPr>
            </w:pPr>
            <w:r>
              <w:rPr>
                <w:rFonts w:ascii="Calibri" w:eastAsia="Times New Roman" w:hAnsi="Calibri" w:cs="Calibri"/>
                <w:color w:val="000000"/>
              </w:rPr>
              <w:t>Unit 2/</w:t>
            </w:r>
          </w:p>
          <w:p w:rsidR="00971DB5" w:rsidRPr="00E50C3C" w:rsidRDefault="00971DB5" w:rsidP="00971DB5">
            <w:pPr>
              <w:spacing w:after="0" w:line="240" w:lineRule="auto"/>
              <w:rPr>
                <w:rFonts w:ascii="Calibri" w:eastAsia="Times New Roman" w:hAnsi="Calibri" w:cs="Calibri"/>
                <w:color w:val="000000"/>
              </w:rPr>
            </w:pPr>
            <w:r w:rsidRPr="00E50C3C">
              <w:rPr>
                <w:rFonts w:ascii="Calibri" w:eastAsia="Times New Roman" w:hAnsi="Calibri" w:cs="Calibri"/>
                <w:color w:val="000000"/>
              </w:rPr>
              <w:t> </w:t>
            </w:r>
            <w:r>
              <w:rPr>
                <w:rFonts w:ascii="Calibri" w:eastAsia="Times New Roman" w:hAnsi="Calibri" w:cs="Calibri"/>
                <w:color w:val="000000"/>
              </w:rPr>
              <w:t>13</w:t>
            </w:r>
          </w:p>
        </w:tc>
        <w:tc>
          <w:tcPr>
            <w:tcW w:w="7265" w:type="dxa"/>
            <w:tcBorders>
              <w:top w:val="nil"/>
              <w:left w:val="nil"/>
              <w:bottom w:val="single" w:sz="4" w:space="0" w:color="auto"/>
              <w:right w:val="single" w:sz="4" w:space="0" w:color="auto"/>
            </w:tcBorders>
            <w:shd w:val="clear" w:color="auto" w:fill="auto"/>
            <w:noWrap/>
            <w:vAlign w:val="center"/>
            <w:hideMark/>
          </w:tcPr>
          <w:p w:rsidR="00971DB5" w:rsidRDefault="00971DB5" w:rsidP="009A28E5">
            <w:pPr>
              <w:spacing w:after="0" w:line="240" w:lineRule="auto"/>
            </w:pPr>
            <w:r>
              <w:t>Nucleic acids, Structure and forms of DNA and RNA, DNA/RNA as genetic material, replication of DNA, biochemical and molecular basis of mutation, genetic code and its properties,</w:t>
            </w:r>
          </w:p>
        </w:tc>
      </w:tr>
      <w:tr w:rsidR="00971DB5" w:rsidRPr="00E50C3C" w:rsidTr="00831D75">
        <w:trPr>
          <w:trHeight w:val="1232"/>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971DB5" w:rsidRPr="00E50C3C" w:rsidRDefault="00971DB5" w:rsidP="009A28E5">
            <w:pPr>
              <w:spacing w:after="0" w:line="240" w:lineRule="auto"/>
              <w:rPr>
                <w:rFonts w:ascii="Calibri" w:eastAsia="Times New Roman" w:hAnsi="Calibri" w:cs="Calibri"/>
                <w:color w:val="000000"/>
              </w:rPr>
            </w:pPr>
            <w:r w:rsidRPr="00E50C3C">
              <w:rPr>
                <w:rFonts w:ascii="Calibri" w:eastAsia="Times New Roman" w:hAnsi="Calibri" w:cs="Calibri"/>
                <w:color w:val="000000"/>
              </w:rPr>
              <w:t>October</w:t>
            </w:r>
          </w:p>
        </w:tc>
        <w:tc>
          <w:tcPr>
            <w:tcW w:w="1465" w:type="dxa"/>
            <w:tcBorders>
              <w:top w:val="nil"/>
              <w:left w:val="nil"/>
              <w:bottom w:val="single" w:sz="4" w:space="0" w:color="auto"/>
              <w:right w:val="single" w:sz="4" w:space="0" w:color="auto"/>
            </w:tcBorders>
            <w:shd w:val="clear" w:color="auto" w:fill="auto"/>
            <w:noWrap/>
            <w:vAlign w:val="center"/>
            <w:hideMark/>
          </w:tcPr>
          <w:p w:rsidR="00971DB5" w:rsidRDefault="00971DB5" w:rsidP="00971DB5">
            <w:pPr>
              <w:spacing w:after="0" w:line="240" w:lineRule="auto"/>
              <w:rPr>
                <w:rFonts w:ascii="Calibri" w:eastAsia="Times New Roman" w:hAnsi="Calibri" w:cs="Calibri"/>
                <w:color w:val="000000"/>
              </w:rPr>
            </w:pPr>
            <w:r>
              <w:rPr>
                <w:rFonts w:ascii="Calibri" w:eastAsia="Times New Roman" w:hAnsi="Calibri" w:cs="Calibri"/>
                <w:color w:val="000000"/>
              </w:rPr>
              <w:t>Unit 2/</w:t>
            </w:r>
          </w:p>
          <w:p w:rsidR="00971DB5" w:rsidRPr="00E50C3C" w:rsidRDefault="00971DB5" w:rsidP="00971DB5">
            <w:pPr>
              <w:spacing w:after="0" w:line="240" w:lineRule="auto"/>
              <w:rPr>
                <w:rFonts w:ascii="Calibri" w:eastAsia="Times New Roman" w:hAnsi="Calibri" w:cs="Calibri"/>
                <w:color w:val="000000"/>
              </w:rPr>
            </w:pPr>
            <w:r w:rsidRPr="00E50C3C">
              <w:rPr>
                <w:rFonts w:ascii="Calibri" w:eastAsia="Times New Roman" w:hAnsi="Calibri" w:cs="Calibri"/>
                <w:color w:val="000000"/>
              </w:rPr>
              <w:t> </w:t>
            </w:r>
            <w:r>
              <w:rPr>
                <w:rFonts w:ascii="Calibri" w:eastAsia="Times New Roman" w:hAnsi="Calibri" w:cs="Calibri"/>
                <w:color w:val="000000"/>
              </w:rPr>
              <w:t>13</w:t>
            </w:r>
          </w:p>
        </w:tc>
        <w:tc>
          <w:tcPr>
            <w:tcW w:w="7265" w:type="dxa"/>
            <w:tcBorders>
              <w:top w:val="nil"/>
              <w:left w:val="nil"/>
              <w:bottom w:val="single" w:sz="4" w:space="0" w:color="auto"/>
              <w:right w:val="single" w:sz="4" w:space="0" w:color="auto"/>
            </w:tcBorders>
            <w:shd w:val="clear" w:color="auto" w:fill="auto"/>
            <w:noWrap/>
            <w:vAlign w:val="center"/>
            <w:hideMark/>
          </w:tcPr>
          <w:p w:rsidR="00971DB5" w:rsidRPr="00E50C3C" w:rsidRDefault="00971DB5" w:rsidP="00971DB5">
            <w:pPr>
              <w:spacing w:after="0" w:line="240" w:lineRule="auto"/>
              <w:rPr>
                <w:rFonts w:ascii="Calibri" w:eastAsia="Times New Roman" w:hAnsi="Calibri" w:cs="Calibri"/>
                <w:color w:val="000000"/>
              </w:rPr>
            </w:pPr>
            <w:r>
              <w:t>, mechanism of transcription and translation in prokaryotes, regulation of gene expression, Operon model.</w:t>
            </w:r>
          </w:p>
        </w:tc>
      </w:tr>
      <w:tr w:rsidR="00971DB5" w:rsidRPr="00E50C3C" w:rsidTr="00831D75">
        <w:trPr>
          <w:trHeight w:val="971"/>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971DB5" w:rsidRPr="00E50C3C" w:rsidRDefault="00971DB5" w:rsidP="009A28E5">
            <w:pPr>
              <w:spacing w:after="0" w:line="240" w:lineRule="auto"/>
              <w:rPr>
                <w:rFonts w:ascii="Calibri" w:eastAsia="Times New Roman" w:hAnsi="Calibri" w:cs="Calibri"/>
                <w:color w:val="000000"/>
              </w:rPr>
            </w:pPr>
            <w:r w:rsidRPr="00E50C3C">
              <w:rPr>
                <w:rFonts w:ascii="Calibri" w:eastAsia="Times New Roman" w:hAnsi="Calibri" w:cs="Calibri"/>
                <w:color w:val="000000"/>
              </w:rPr>
              <w:t>November</w:t>
            </w:r>
          </w:p>
        </w:tc>
        <w:tc>
          <w:tcPr>
            <w:tcW w:w="1465" w:type="dxa"/>
            <w:tcBorders>
              <w:top w:val="nil"/>
              <w:left w:val="nil"/>
              <w:bottom w:val="single" w:sz="4" w:space="0" w:color="auto"/>
              <w:right w:val="single" w:sz="4" w:space="0" w:color="auto"/>
            </w:tcBorders>
            <w:shd w:val="clear" w:color="auto" w:fill="auto"/>
            <w:noWrap/>
            <w:vAlign w:val="center"/>
            <w:hideMark/>
          </w:tcPr>
          <w:p w:rsidR="00971DB5" w:rsidRPr="00E50C3C" w:rsidRDefault="00971DB5" w:rsidP="00971DB5">
            <w:pPr>
              <w:spacing w:after="0" w:line="240" w:lineRule="auto"/>
              <w:rPr>
                <w:rFonts w:ascii="Calibri" w:eastAsia="Times New Roman" w:hAnsi="Calibri" w:cs="Calibri"/>
                <w:color w:val="000000"/>
              </w:rPr>
            </w:pPr>
            <w:r w:rsidRPr="00E50C3C">
              <w:rPr>
                <w:rFonts w:ascii="Calibri" w:eastAsia="Times New Roman" w:hAnsi="Calibri" w:cs="Calibri"/>
                <w:color w:val="000000"/>
              </w:rPr>
              <w:t> </w:t>
            </w:r>
          </w:p>
          <w:p w:rsidR="00DC2E20" w:rsidRDefault="00DC2E20" w:rsidP="00DC2E20">
            <w:pPr>
              <w:spacing w:after="0" w:line="240" w:lineRule="auto"/>
              <w:rPr>
                <w:rFonts w:ascii="Calibri" w:eastAsia="Times New Roman" w:hAnsi="Calibri" w:cs="Calibri"/>
                <w:color w:val="000000"/>
              </w:rPr>
            </w:pPr>
            <w:r>
              <w:rPr>
                <w:rFonts w:ascii="Calibri" w:eastAsia="Times New Roman" w:hAnsi="Calibri" w:cs="Calibri"/>
                <w:color w:val="000000"/>
              </w:rPr>
              <w:t>Unit 3/</w:t>
            </w:r>
          </w:p>
          <w:p w:rsidR="00971DB5" w:rsidRPr="00E50C3C" w:rsidRDefault="00DC2E20" w:rsidP="00DC2E20">
            <w:pPr>
              <w:spacing w:after="0" w:line="240" w:lineRule="auto"/>
              <w:rPr>
                <w:rFonts w:ascii="Calibri" w:eastAsia="Times New Roman" w:hAnsi="Calibri" w:cs="Calibri"/>
                <w:color w:val="000000"/>
              </w:rPr>
            </w:pPr>
            <w:r>
              <w:rPr>
                <w:rFonts w:ascii="Calibri" w:eastAsia="Times New Roman" w:hAnsi="Calibri" w:cs="Calibri"/>
                <w:color w:val="000000"/>
              </w:rPr>
              <w:t>15</w:t>
            </w:r>
          </w:p>
        </w:tc>
        <w:tc>
          <w:tcPr>
            <w:tcW w:w="7265" w:type="dxa"/>
            <w:tcBorders>
              <w:top w:val="nil"/>
              <w:left w:val="nil"/>
              <w:bottom w:val="single" w:sz="4" w:space="0" w:color="auto"/>
              <w:right w:val="single" w:sz="4" w:space="0" w:color="auto"/>
            </w:tcBorders>
            <w:shd w:val="clear" w:color="auto" w:fill="auto"/>
            <w:noWrap/>
            <w:vAlign w:val="center"/>
            <w:hideMark/>
          </w:tcPr>
          <w:p w:rsidR="00971DB5" w:rsidRPr="00E50C3C" w:rsidRDefault="00DC2E20" w:rsidP="009A28E5">
            <w:pPr>
              <w:spacing w:after="0" w:line="240" w:lineRule="auto"/>
              <w:rPr>
                <w:rFonts w:ascii="Calibri" w:eastAsia="Times New Roman" w:hAnsi="Calibri" w:cs="Calibri"/>
                <w:color w:val="000000"/>
              </w:rPr>
            </w:pPr>
            <w:r>
              <w:t>Recombinant DNA, Enzymes in recombinant DNA technology, cloning vectors (Plasmid, Bacteriophages, Cosmids, Phagemids), gene cloning, PCR, Application of Biotechnology; G.M.Plants, Monoclonal antibodies,</w:t>
            </w:r>
          </w:p>
        </w:tc>
      </w:tr>
      <w:tr w:rsidR="00971DB5" w:rsidRPr="00E50C3C" w:rsidTr="00831D75">
        <w:trPr>
          <w:trHeight w:val="962"/>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971DB5" w:rsidRPr="00E50C3C" w:rsidRDefault="00971DB5" w:rsidP="009A28E5">
            <w:pPr>
              <w:spacing w:after="0" w:line="240" w:lineRule="auto"/>
              <w:rPr>
                <w:rFonts w:ascii="Calibri" w:eastAsia="Times New Roman" w:hAnsi="Calibri" w:cs="Calibri"/>
                <w:color w:val="000000"/>
              </w:rPr>
            </w:pPr>
            <w:r w:rsidRPr="00E50C3C">
              <w:rPr>
                <w:rFonts w:ascii="Calibri" w:eastAsia="Times New Roman" w:hAnsi="Calibri" w:cs="Calibri"/>
                <w:color w:val="000000"/>
              </w:rPr>
              <w:t>December</w:t>
            </w:r>
          </w:p>
        </w:tc>
        <w:tc>
          <w:tcPr>
            <w:tcW w:w="1465" w:type="dxa"/>
            <w:tcBorders>
              <w:top w:val="nil"/>
              <w:left w:val="nil"/>
              <w:bottom w:val="single" w:sz="4" w:space="0" w:color="auto"/>
              <w:right w:val="single" w:sz="4" w:space="0" w:color="auto"/>
            </w:tcBorders>
            <w:shd w:val="clear" w:color="auto" w:fill="auto"/>
            <w:noWrap/>
            <w:vAlign w:val="center"/>
            <w:hideMark/>
          </w:tcPr>
          <w:p w:rsidR="00DC2E20" w:rsidRDefault="00971DB5" w:rsidP="009A28E5">
            <w:pPr>
              <w:spacing w:after="0" w:line="240" w:lineRule="auto"/>
              <w:rPr>
                <w:rFonts w:ascii="Calibri" w:eastAsia="Times New Roman" w:hAnsi="Calibri" w:cs="Calibri"/>
                <w:color w:val="000000"/>
              </w:rPr>
            </w:pPr>
            <w:r w:rsidRPr="00E50C3C">
              <w:rPr>
                <w:rFonts w:ascii="Calibri" w:eastAsia="Times New Roman" w:hAnsi="Calibri" w:cs="Calibri"/>
                <w:color w:val="000000"/>
              </w:rPr>
              <w:t> </w:t>
            </w:r>
            <w:r>
              <w:rPr>
                <w:rFonts w:ascii="Calibri" w:eastAsia="Times New Roman" w:hAnsi="Calibri" w:cs="Calibri"/>
                <w:color w:val="000000"/>
              </w:rPr>
              <w:t>Unit 3/</w:t>
            </w:r>
            <w:r w:rsidR="00DC2E20">
              <w:rPr>
                <w:rFonts w:ascii="Calibri" w:eastAsia="Times New Roman" w:hAnsi="Calibri" w:cs="Calibri"/>
                <w:color w:val="000000"/>
              </w:rPr>
              <w:t>2</w:t>
            </w:r>
          </w:p>
          <w:p w:rsidR="00DC2E20" w:rsidRDefault="00DC2E20" w:rsidP="009A28E5">
            <w:pPr>
              <w:spacing w:after="0" w:line="240" w:lineRule="auto"/>
              <w:rPr>
                <w:rFonts w:ascii="Calibri" w:eastAsia="Times New Roman" w:hAnsi="Calibri" w:cs="Calibri"/>
                <w:color w:val="000000"/>
              </w:rPr>
            </w:pPr>
          </w:p>
          <w:p w:rsidR="00DC2E20" w:rsidRDefault="00DC2E20" w:rsidP="009A28E5">
            <w:pPr>
              <w:spacing w:after="0" w:line="240" w:lineRule="auto"/>
              <w:rPr>
                <w:rFonts w:ascii="Calibri" w:eastAsia="Times New Roman" w:hAnsi="Calibri" w:cs="Calibri"/>
                <w:color w:val="000000"/>
              </w:rPr>
            </w:pPr>
          </w:p>
          <w:p w:rsidR="00DC2E20" w:rsidRDefault="00DC2E20" w:rsidP="009A28E5">
            <w:pPr>
              <w:spacing w:after="0" w:line="240" w:lineRule="auto"/>
              <w:rPr>
                <w:rFonts w:ascii="Calibri" w:eastAsia="Times New Roman" w:hAnsi="Calibri" w:cs="Calibri"/>
                <w:color w:val="000000"/>
              </w:rPr>
            </w:pPr>
            <w:r>
              <w:rPr>
                <w:rFonts w:ascii="Calibri" w:eastAsia="Times New Roman" w:hAnsi="Calibri" w:cs="Calibri"/>
                <w:color w:val="000000"/>
              </w:rPr>
              <w:t>Unit 4/ 10</w:t>
            </w:r>
          </w:p>
          <w:p w:rsidR="00DC2E20" w:rsidRPr="00E50C3C" w:rsidRDefault="00DC2E20" w:rsidP="009A28E5">
            <w:pPr>
              <w:spacing w:after="0" w:line="240" w:lineRule="auto"/>
              <w:rPr>
                <w:rFonts w:ascii="Calibri" w:eastAsia="Times New Roman" w:hAnsi="Calibri" w:cs="Calibri"/>
                <w:color w:val="000000"/>
              </w:rPr>
            </w:pPr>
          </w:p>
        </w:tc>
        <w:tc>
          <w:tcPr>
            <w:tcW w:w="7265" w:type="dxa"/>
            <w:tcBorders>
              <w:top w:val="nil"/>
              <w:left w:val="nil"/>
              <w:bottom w:val="single" w:sz="4" w:space="0" w:color="auto"/>
              <w:right w:val="single" w:sz="4" w:space="0" w:color="auto"/>
            </w:tcBorders>
            <w:shd w:val="clear" w:color="auto" w:fill="auto"/>
            <w:noWrap/>
            <w:vAlign w:val="center"/>
            <w:hideMark/>
          </w:tcPr>
          <w:p w:rsidR="00DC2E20" w:rsidRDefault="00971DB5" w:rsidP="009A28E5">
            <w:pPr>
              <w:spacing w:after="0" w:line="240" w:lineRule="auto"/>
            </w:pPr>
            <w:r>
              <w:t>DNA finger printing</w:t>
            </w:r>
            <w:r w:rsidR="00DC2E20">
              <w:t xml:space="preserve"> </w:t>
            </w:r>
          </w:p>
          <w:p w:rsidR="00DC2E20" w:rsidRDefault="00DC2E20" w:rsidP="009A28E5">
            <w:pPr>
              <w:spacing w:after="0" w:line="240" w:lineRule="auto"/>
            </w:pPr>
          </w:p>
          <w:p w:rsidR="00DC2E20" w:rsidRDefault="00DC2E20" w:rsidP="009A28E5">
            <w:pPr>
              <w:spacing w:after="0" w:line="240" w:lineRule="auto"/>
            </w:pPr>
          </w:p>
          <w:p w:rsidR="00971DB5" w:rsidRPr="00E50C3C" w:rsidRDefault="00DC2E20" w:rsidP="009A28E5">
            <w:pPr>
              <w:spacing w:after="0" w:line="240" w:lineRule="auto"/>
              <w:rPr>
                <w:rFonts w:ascii="Calibri" w:eastAsia="Times New Roman" w:hAnsi="Calibri" w:cs="Calibri"/>
                <w:color w:val="000000"/>
              </w:rPr>
            </w:pPr>
            <w:r>
              <w:t>Protein: Chemical composition, primary, secondary and tertiary structure of Proteins.</w:t>
            </w:r>
          </w:p>
        </w:tc>
      </w:tr>
      <w:tr w:rsidR="00971DB5" w:rsidRPr="00E50C3C" w:rsidTr="00831D75">
        <w:trPr>
          <w:trHeight w:val="1179"/>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971DB5" w:rsidRPr="00E50C3C" w:rsidRDefault="00971DB5" w:rsidP="009A28E5">
            <w:pPr>
              <w:spacing w:after="0" w:line="240" w:lineRule="auto"/>
              <w:rPr>
                <w:rFonts w:ascii="Calibri" w:eastAsia="Times New Roman" w:hAnsi="Calibri" w:cs="Calibri"/>
                <w:color w:val="000000"/>
              </w:rPr>
            </w:pPr>
            <w:r w:rsidRPr="00E50C3C">
              <w:rPr>
                <w:rFonts w:ascii="Calibri" w:eastAsia="Times New Roman" w:hAnsi="Calibri" w:cs="Calibri"/>
                <w:color w:val="000000"/>
              </w:rPr>
              <w:t>January</w:t>
            </w:r>
          </w:p>
        </w:tc>
        <w:tc>
          <w:tcPr>
            <w:tcW w:w="1465" w:type="dxa"/>
            <w:tcBorders>
              <w:top w:val="nil"/>
              <w:left w:val="nil"/>
              <w:bottom w:val="single" w:sz="4" w:space="0" w:color="auto"/>
              <w:right w:val="single" w:sz="4" w:space="0" w:color="auto"/>
            </w:tcBorders>
            <w:shd w:val="clear" w:color="auto" w:fill="auto"/>
            <w:noWrap/>
            <w:vAlign w:val="center"/>
            <w:hideMark/>
          </w:tcPr>
          <w:p w:rsidR="00971DB5" w:rsidRPr="00E50C3C" w:rsidRDefault="00971DB5" w:rsidP="009A28E5">
            <w:pPr>
              <w:spacing w:after="0" w:line="240" w:lineRule="auto"/>
              <w:rPr>
                <w:rFonts w:ascii="Calibri" w:eastAsia="Times New Roman" w:hAnsi="Calibri" w:cs="Calibri"/>
                <w:color w:val="000000"/>
              </w:rPr>
            </w:pPr>
            <w:r w:rsidRPr="00E50C3C">
              <w:rPr>
                <w:rFonts w:ascii="Calibri" w:eastAsia="Times New Roman" w:hAnsi="Calibri" w:cs="Calibri"/>
                <w:color w:val="000000"/>
              </w:rPr>
              <w:t> </w:t>
            </w:r>
            <w:r>
              <w:rPr>
                <w:rFonts w:ascii="Calibri" w:eastAsia="Times New Roman" w:hAnsi="Calibri" w:cs="Calibri"/>
                <w:color w:val="000000"/>
              </w:rPr>
              <w:t>Unit 4/</w:t>
            </w:r>
            <w:r w:rsidR="00DC2E20">
              <w:rPr>
                <w:rFonts w:ascii="Calibri" w:eastAsia="Times New Roman" w:hAnsi="Calibri" w:cs="Calibri"/>
                <w:color w:val="000000"/>
              </w:rPr>
              <w:t>12</w:t>
            </w:r>
          </w:p>
        </w:tc>
        <w:tc>
          <w:tcPr>
            <w:tcW w:w="7265" w:type="dxa"/>
            <w:tcBorders>
              <w:top w:val="nil"/>
              <w:left w:val="nil"/>
              <w:bottom w:val="single" w:sz="4" w:space="0" w:color="auto"/>
              <w:right w:val="single" w:sz="4" w:space="0" w:color="auto"/>
            </w:tcBorders>
            <w:shd w:val="clear" w:color="auto" w:fill="auto"/>
            <w:noWrap/>
            <w:vAlign w:val="center"/>
            <w:hideMark/>
          </w:tcPr>
          <w:p w:rsidR="00971DB5" w:rsidRPr="00E50C3C" w:rsidRDefault="00971DB5" w:rsidP="009A28E5">
            <w:pPr>
              <w:spacing w:after="0" w:line="240" w:lineRule="auto"/>
              <w:rPr>
                <w:rFonts w:ascii="Calibri" w:eastAsia="Times New Roman" w:hAnsi="Calibri" w:cs="Calibri"/>
                <w:color w:val="000000"/>
              </w:rPr>
            </w:pPr>
            <w:r>
              <w:t>Carbohydrate: general account of monosaccharides, disaccharids and Polsaccharides Fat: Structure and properties of fats and fatty acids, synthesis and breakdown.</w:t>
            </w:r>
          </w:p>
        </w:tc>
      </w:tr>
      <w:tr w:rsidR="00971DB5" w:rsidRPr="00E50C3C" w:rsidTr="00831D75">
        <w:trPr>
          <w:trHeight w:val="1179"/>
        </w:trPr>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971DB5" w:rsidRPr="00E50C3C" w:rsidRDefault="00971DB5" w:rsidP="009A28E5">
            <w:pPr>
              <w:spacing w:after="0" w:line="240" w:lineRule="auto"/>
              <w:rPr>
                <w:rFonts w:ascii="Calibri" w:eastAsia="Times New Roman" w:hAnsi="Calibri" w:cs="Calibri"/>
                <w:color w:val="000000"/>
              </w:rPr>
            </w:pPr>
            <w:r w:rsidRPr="00E50C3C">
              <w:rPr>
                <w:rFonts w:ascii="Calibri" w:eastAsia="Times New Roman" w:hAnsi="Calibri" w:cs="Calibri"/>
                <w:color w:val="000000"/>
              </w:rPr>
              <w:t>February</w:t>
            </w:r>
          </w:p>
        </w:tc>
        <w:tc>
          <w:tcPr>
            <w:tcW w:w="1465" w:type="dxa"/>
            <w:tcBorders>
              <w:top w:val="nil"/>
              <w:left w:val="nil"/>
              <w:bottom w:val="single" w:sz="4" w:space="0" w:color="auto"/>
              <w:right w:val="single" w:sz="4" w:space="0" w:color="auto"/>
            </w:tcBorders>
            <w:shd w:val="clear" w:color="auto" w:fill="auto"/>
            <w:noWrap/>
            <w:vAlign w:val="center"/>
            <w:hideMark/>
          </w:tcPr>
          <w:p w:rsidR="00971DB5" w:rsidRPr="00E50C3C" w:rsidRDefault="00971DB5" w:rsidP="009A28E5">
            <w:pPr>
              <w:spacing w:after="0" w:line="240" w:lineRule="auto"/>
              <w:rPr>
                <w:rFonts w:ascii="Calibri" w:eastAsia="Times New Roman" w:hAnsi="Calibri" w:cs="Calibri"/>
                <w:color w:val="000000"/>
              </w:rPr>
            </w:pPr>
            <w:r w:rsidRPr="00E50C3C">
              <w:rPr>
                <w:rFonts w:ascii="Calibri" w:eastAsia="Times New Roman" w:hAnsi="Calibri" w:cs="Calibri"/>
                <w:color w:val="000000"/>
              </w:rPr>
              <w:t> </w:t>
            </w:r>
            <w:r>
              <w:rPr>
                <w:rFonts w:ascii="Calibri" w:eastAsia="Times New Roman" w:hAnsi="Calibri" w:cs="Calibri"/>
                <w:color w:val="000000"/>
              </w:rPr>
              <w:t>Unit 5/</w:t>
            </w:r>
            <w:r w:rsidR="00DC2E20">
              <w:rPr>
                <w:rFonts w:ascii="Calibri" w:eastAsia="Times New Roman" w:hAnsi="Calibri" w:cs="Calibri"/>
                <w:color w:val="000000"/>
              </w:rPr>
              <w:t>12</w:t>
            </w:r>
          </w:p>
        </w:tc>
        <w:tc>
          <w:tcPr>
            <w:tcW w:w="7265" w:type="dxa"/>
            <w:tcBorders>
              <w:top w:val="nil"/>
              <w:left w:val="nil"/>
              <w:bottom w:val="single" w:sz="4" w:space="0" w:color="auto"/>
              <w:right w:val="single" w:sz="4" w:space="0" w:color="auto"/>
            </w:tcBorders>
            <w:shd w:val="clear" w:color="auto" w:fill="auto"/>
            <w:noWrap/>
            <w:vAlign w:val="center"/>
            <w:hideMark/>
          </w:tcPr>
          <w:p w:rsidR="00971DB5" w:rsidRPr="00E50C3C" w:rsidRDefault="00971DB5" w:rsidP="009A28E5">
            <w:pPr>
              <w:spacing w:after="0" w:line="240" w:lineRule="auto"/>
              <w:rPr>
                <w:rFonts w:ascii="Calibri" w:eastAsia="Times New Roman" w:hAnsi="Calibri" w:cs="Calibri"/>
                <w:color w:val="000000"/>
              </w:rPr>
            </w:pPr>
            <w:r>
              <w:t>ENZYMES: Nomenclature and classifaction, components of enzymes, theories of enzyme action, enzyme kinetics (Michaelis-Menten constant), allosteric enzymes, isozymes, Abzymes. Ribozymes, factors affecting enzyme activity.</w:t>
            </w:r>
          </w:p>
        </w:tc>
      </w:tr>
    </w:tbl>
    <w:p w:rsidR="00DE0906" w:rsidRDefault="00DE0906" w:rsidP="00831D75">
      <w:pPr>
        <w:rPr>
          <w:sz w:val="20"/>
        </w:rPr>
      </w:pPr>
    </w:p>
    <w:p w:rsidR="00DE0906" w:rsidRDefault="00DE0906" w:rsidP="00DE0906">
      <w:pPr>
        <w:ind w:left="961"/>
        <w:rPr>
          <w:sz w:val="20"/>
        </w:rPr>
      </w:pPr>
    </w:p>
    <w:p w:rsidR="00DE0906" w:rsidRDefault="00061AF4" w:rsidP="00DE0906">
      <w:pPr>
        <w:spacing w:line="360" w:lineRule="auto"/>
        <w:rPr>
          <w:sz w:val="28"/>
          <w:szCs w:val="28"/>
        </w:rPr>
      </w:pPr>
      <w:r>
        <w:rPr>
          <w:sz w:val="28"/>
          <w:szCs w:val="28"/>
        </w:rPr>
        <w:t xml:space="preserve">Remark </w:t>
      </w:r>
    </w:p>
    <w:p w:rsidR="00DE0906" w:rsidRDefault="00DE0906" w:rsidP="00DE0906">
      <w:pPr>
        <w:rPr>
          <w:sz w:val="28"/>
          <w:szCs w:val="28"/>
        </w:rPr>
      </w:pPr>
    </w:p>
    <w:p w:rsidR="00DE0906" w:rsidRDefault="00DE0906" w:rsidP="00DE0906">
      <w:pPr>
        <w:rPr>
          <w:sz w:val="28"/>
          <w:szCs w:val="28"/>
        </w:rPr>
      </w:pPr>
      <w:r>
        <w:rPr>
          <w:sz w:val="28"/>
          <w:szCs w:val="28"/>
        </w:rPr>
        <w:t>Signature of teacher</w:t>
      </w:r>
      <w:r>
        <w:rPr>
          <w:sz w:val="28"/>
          <w:szCs w:val="28"/>
        </w:rPr>
        <w:tab/>
      </w:r>
      <w:r>
        <w:rPr>
          <w:sz w:val="28"/>
          <w:szCs w:val="28"/>
        </w:rPr>
        <w:tab/>
        <w:t xml:space="preserve">  Signature of H.O.D</w:t>
      </w:r>
      <w:r w:rsidR="009D1ABC">
        <w:rPr>
          <w:sz w:val="28"/>
          <w:szCs w:val="28"/>
        </w:rPr>
        <w:t xml:space="preserve">          </w:t>
      </w:r>
      <w:r>
        <w:rPr>
          <w:sz w:val="28"/>
          <w:szCs w:val="28"/>
        </w:rPr>
        <w:t xml:space="preserve">Signature of principal </w:t>
      </w:r>
    </w:p>
    <w:p w:rsidR="00E50C3C" w:rsidRDefault="00E50C3C" w:rsidP="00E50C3C">
      <w:pPr>
        <w:pStyle w:val="BodyText"/>
        <w:rPr>
          <w:sz w:val="20"/>
        </w:rPr>
      </w:pPr>
    </w:p>
    <w:p w:rsidR="00E50C3C" w:rsidRDefault="00E50C3C" w:rsidP="00E50C3C">
      <w:pPr>
        <w:pStyle w:val="BodyText"/>
        <w:rPr>
          <w:sz w:val="20"/>
        </w:rPr>
      </w:pPr>
    </w:p>
    <w:p w:rsidR="00E50C3C" w:rsidRDefault="00E50C3C" w:rsidP="00E50C3C">
      <w:pPr>
        <w:pStyle w:val="BodyText"/>
        <w:rPr>
          <w:sz w:val="20"/>
        </w:rPr>
      </w:pPr>
    </w:p>
    <w:p w:rsidR="00E50C3C" w:rsidRDefault="00E50C3C" w:rsidP="00E50C3C">
      <w:pPr>
        <w:pStyle w:val="BodyText"/>
        <w:rPr>
          <w:sz w:val="20"/>
        </w:rPr>
      </w:pPr>
    </w:p>
    <w:p w:rsidR="00E50C3C" w:rsidRDefault="00E50C3C" w:rsidP="00E50C3C">
      <w:pPr>
        <w:pStyle w:val="BodyText"/>
        <w:rPr>
          <w:sz w:val="20"/>
        </w:rPr>
      </w:pPr>
    </w:p>
    <w:p w:rsidR="00E50C3C" w:rsidRDefault="00E50C3C" w:rsidP="00E50C3C">
      <w:pPr>
        <w:pStyle w:val="BodyText"/>
        <w:rPr>
          <w:sz w:val="20"/>
        </w:rPr>
      </w:pPr>
    </w:p>
    <w:p w:rsidR="00E50C3C" w:rsidRDefault="00E50C3C" w:rsidP="00E50C3C">
      <w:pPr>
        <w:pStyle w:val="BodyText"/>
        <w:spacing w:before="3"/>
        <w:rPr>
          <w:sz w:val="16"/>
        </w:rPr>
      </w:pPr>
    </w:p>
    <w:sectPr w:rsidR="00E50C3C" w:rsidSect="002441C5">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E3C" w:rsidRDefault="00A06E3C" w:rsidP="00283F65">
      <w:pPr>
        <w:spacing w:after="0" w:line="240" w:lineRule="auto"/>
      </w:pPr>
      <w:r>
        <w:separator/>
      </w:r>
    </w:p>
  </w:endnote>
  <w:endnote w:type="continuationSeparator" w:id="1">
    <w:p w:rsidR="00A06E3C" w:rsidRDefault="00A06E3C" w:rsidP="00283F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13F" w:rsidRDefault="0039613F">
    <w:pPr>
      <w:pStyle w:val="BodyText"/>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E3C" w:rsidRDefault="00A06E3C" w:rsidP="00283F65">
      <w:pPr>
        <w:spacing w:after="0" w:line="240" w:lineRule="auto"/>
      </w:pPr>
      <w:r>
        <w:separator/>
      </w:r>
    </w:p>
  </w:footnote>
  <w:footnote w:type="continuationSeparator" w:id="1">
    <w:p w:rsidR="00A06E3C" w:rsidRDefault="00A06E3C" w:rsidP="00283F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4319F7"/>
    <w:multiLevelType w:val="hybridMultilevel"/>
    <w:tmpl w:val="82989FC4"/>
    <w:lvl w:ilvl="0" w:tplc="04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4DC53E2"/>
    <w:multiLevelType w:val="hybridMultilevel"/>
    <w:tmpl w:val="81CABDBA"/>
    <w:lvl w:ilvl="0" w:tplc="04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savePreviewPicture/>
  <w:footnotePr>
    <w:footnote w:id="0"/>
    <w:footnote w:id="1"/>
  </w:footnotePr>
  <w:endnotePr>
    <w:endnote w:id="0"/>
    <w:endnote w:id="1"/>
  </w:endnotePr>
  <w:compat>
    <w:useFELayout/>
  </w:compat>
  <w:rsids>
    <w:rsidRoot w:val="00E50C3C"/>
    <w:rsid w:val="00054C08"/>
    <w:rsid w:val="00061AF4"/>
    <w:rsid w:val="0007321A"/>
    <w:rsid w:val="00074B9C"/>
    <w:rsid w:val="000D50E7"/>
    <w:rsid w:val="00101B35"/>
    <w:rsid w:val="00122093"/>
    <w:rsid w:val="001519EF"/>
    <w:rsid w:val="00152754"/>
    <w:rsid w:val="001C4C5B"/>
    <w:rsid w:val="001E688F"/>
    <w:rsid w:val="0020444E"/>
    <w:rsid w:val="002441C5"/>
    <w:rsid w:val="00283F65"/>
    <w:rsid w:val="002E7E49"/>
    <w:rsid w:val="00341C8A"/>
    <w:rsid w:val="0039149E"/>
    <w:rsid w:val="0039613F"/>
    <w:rsid w:val="00415003"/>
    <w:rsid w:val="00433908"/>
    <w:rsid w:val="0043464E"/>
    <w:rsid w:val="004976C7"/>
    <w:rsid w:val="004C46BF"/>
    <w:rsid w:val="00596427"/>
    <w:rsid w:val="006178B5"/>
    <w:rsid w:val="00704790"/>
    <w:rsid w:val="00725C7D"/>
    <w:rsid w:val="00774CF8"/>
    <w:rsid w:val="00785DDA"/>
    <w:rsid w:val="007F3E0A"/>
    <w:rsid w:val="00812561"/>
    <w:rsid w:val="00831D75"/>
    <w:rsid w:val="00854E26"/>
    <w:rsid w:val="008A0013"/>
    <w:rsid w:val="008E7673"/>
    <w:rsid w:val="009326DF"/>
    <w:rsid w:val="00950521"/>
    <w:rsid w:val="009657F0"/>
    <w:rsid w:val="00971DB5"/>
    <w:rsid w:val="0098261F"/>
    <w:rsid w:val="00994446"/>
    <w:rsid w:val="009A28E5"/>
    <w:rsid w:val="009C50D7"/>
    <w:rsid w:val="009D1ABC"/>
    <w:rsid w:val="009E7776"/>
    <w:rsid w:val="00A06E3C"/>
    <w:rsid w:val="00A25089"/>
    <w:rsid w:val="00A320E4"/>
    <w:rsid w:val="00A450F5"/>
    <w:rsid w:val="00AB2FE9"/>
    <w:rsid w:val="00AB41C3"/>
    <w:rsid w:val="00B339C6"/>
    <w:rsid w:val="00B46554"/>
    <w:rsid w:val="00C1479D"/>
    <w:rsid w:val="00C37F1F"/>
    <w:rsid w:val="00C60FA8"/>
    <w:rsid w:val="00C73163"/>
    <w:rsid w:val="00C85B08"/>
    <w:rsid w:val="00CA4E9D"/>
    <w:rsid w:val="00D15EA8"/>
    <w:rsid w:val="00D558B9"/>
    <w:rsid w:val="00D62B7F"/>
    <w:rsid w:val="00D722FA"/>
    <w:rsid w:val="00D76C36"/>
    <w:rsid w:val="00D77DA1"/>
    <w:rsid w:val="00D8312D"/>
    <w:rsid w:val="00DB6247"/>
    <w:rsid w:val="00DC1F26"/>
    <w:rsid w:val="00DC2E20"/>
    <w:rsid w:val="00DE0906"/>
    <w:rsid w:val="00E31FC2"/>
    <w:rsid w:val="00E50C3C"/>
    <w:rsid w:val="00E54948"/>
    <w:rsid w:val="00E942F6"/>
    <w:rsid w:val="00EE4EAB"/>
    <w:rsid w:val="00EF0445"/>
    <w:rsid w:val="00F058D5"/>
    <w:rsid w:val="00F46998"/>
    <w:rsid w:val="00F73160"/>
    <w:rsid w:val="00FA4D53"/>
    <w:rsid w:val="00FC5B32"/>
    <w:rsid w:val="00FE1E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8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50C3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50C3C"/>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E50C3C"/>
    <w:pPr>
      <w:widowControl w:val="0"/>
      <w:autoSpaceDE w:val="0"/>
      <w:autoSpaceDN w:val="0"/>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5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C3C"/>
    <w:rPr>
      <w:rFonts w:ascii="Tahoma" w:hAnsi="Tahoma" w:cs="Tahoma"/>
      <w:sz w:val="16"/>
      <w:szCs w:val="16"/>
    </w:rPr>
  </w:style>
  <w:style w:type="paragraph" w:styleId="ListParagraph">
    <w:name w:val="List Paragraph"/>
    <w:basedOn w:val="Normal"/>
    <w:uiPriority w:val="1"/>
    <w:qFormat/>
    <w:rsid w:val="009657F0"/>
    <w:pPr>
      <w:widowControl w:val="0"/>
      <w:autoSpaceDE w:val="0"/>
      <w:autoSpaceDN w:val="0"/>
      <w:spacing w:after="0" w:line="240" w:lineRule="auto"/>
      <w:ind w:left="540" w:hanging="428"/>
    </w:pPr>
    <w:rPr>
      <w:rFonts w:ascii="Cambria" w:eastAsia="Cambria" w:hAnsi="Cambria" w:cs="Cambria"/>
    </w:rPr>
  </w:style>
  <w:style w:type="paragraph" w:styleId="Header">
    <w:name w:val="header"/>
    <w:basedOn w:val="Normal"/>
    <w:link w:val="HeaderChar"/>
    <w:uiPriority w:val="99"/>
    <w:semiHidden/>
    <w:unhideWhenUsed/>
    <w:rsid w:val="00283F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3F65"/>
  </w:style>
  <w:style w:type="paragraph" w:styleId="Footer">
    <w:name w:val="footer"/>
    <w:basedOn w:val="Normal"/>
    <w:link w:val="FooterChar"/>
    <w:uiPriority w:val="99"/>
    <w:semiHidden/>
    <w:unhideWhenUsed/>
    <w:rsid w:val="00283F6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3F65"/>
  </w:style>
</w:styles>
</file>

<file path=word/webSettings.xml><?xml version="1.0" encoding="utf-8"?>
<w:webSettings xmlns:r="http://schemas.openxmlformats.org/officeDocument/2006/relationships" xmlns:w="http://schemas.openxmlformats.org/wordprocessingml/2006/main">
  <w:divs>
    <w:div w:id="115082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E7DDA-C29D-4EFD-BDCB-99267CAF2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8</Pages>
  <Words>1858</Words>
  <Characters>10596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HCC</Company>
  <LinksUpToDate>false</LinksUpToDate>
  <CharactersWithSpaces>12430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2023-08-11T10:10:00Z</dcterms:created>
  <dcterms:modified xsi:type="dcterms:W3CDTF">2024-02-20T05:37:00Z</dcterms:modified>
</cp:coreProperties>
</file>